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723A" w14:textId="0E559C69" w:rsidR="00730C0A" w:rsidRPr="00013B7C" w:rsidRDefault="00730C0A" w:rsidP="00730C0A">
      <w:pPr>
        <w:spacing w:line="240" w:lineRule="auto"/>
        <w:contextualSpacing/>
        <w:rPr>
          <w:rFonts w:ascii="Times New Roman" w:hAnsi="Times New Roman" w:cs="Times New Roman"/>
        </w:rPr>
      </w:pPr>
      <w:r w:rsidRPr="00013B7C">
        <w:rPr>
          <w:rFonts w:ascii="Times New Roman" w:hAnsi="Times New Roman" w:cs="Times New Roman"/>
        </w:rPr>
        <w:t>MINUTES:</w:t>
      </w:r>
      <w:r w:rsidRPr="00013B7C">
        <w:rPr>
          <w:rFonts w:ascii="Times New Roman" w:hAnsi="Times New Roman" w:cs="Times New Roman"/>
        </w:rPr>
        <w:tab/>
      </w:r>
      <w:r w:rsidR="007E0245" w:rsidRPr="00013B7C">
        <w:rPr>
          <w:rFonts w:ascii="Times New Roman" w:hAnsi="Times New Roman" w:cs="Times New Roman"/>
        </w:rPr>
        <w:t xml:space="preserve">July </w:t>
      </w:r>
      <w:r w:rsidR="00E61080" w:rsidRPr="00013B7C">
        <w:rPr>
          <w:rFonts w:ascii="Times New Roman" w:hAnsi="Times New Roman" w:cs="Times New Roman"/>
        </w:rPr>
        <w:t>30</w:t>
      </w:r>
      <w:r w:rsidRPr="00013B7C">
        <w:rPr>
          <w:rFonts w:ascii="Times New Roman" w:hAnsi="Times New Roman" w:cs="Times New Roman"/>
        </w:rPr>
        <w:t>, 202</w:t>
      </w:r>
      <w:r w:rsidR="00E61080" w:rsidRPr="00013B7C">
        <w:rPr>
          <w:rFonts w:ascii="Times New Roman" w:hAnsi="Times New Roman" w:cs="Times New Roman"/>
        </w:rPr>
        <w:t>4</w:t>
      </w:r>
    </w:p>
    <w:p w14:paraId="3182CCD3" w14:textId="121CB923" w:rsidR="00730C0A" w:rsidRPr="00013B7C" w:rsidRDefault="00730C0A" w:rsidP="00730C0A">
      <w:pPr>
        <w:spacing w:line="240" w:lineRule="auto"/>
        <w:contextualSpacing/>
        <w:rPr>
          <w:rFonts w:ascii="Times New Roman" w:hAnsi="Times New Roman" w:cs="Times New Roman"/>
        </w:rPr>
      </w:pPr>
      <w:r w:rsidRPr="00013B7C">
        <w:rPr>
          <w:rFonts w:ascii="Times New Roman" w:hAnsi="Times New Roman" w:cs="Times New Roman"/>
        </w:rPr>
        <w:cr/>
        <w:t>MEETING:</w:t>
      </w:r>
      <w:r w:rsidRPr="00013B7C">
        <w:rPr>
          <w:rFonts w:ascii="Times New Roman" w:hAnsi="Times New Roman" w:cs="Times New Roman"/>
        </w:rPr>
        <w:tab/>
        <w:t>NORTH FLORIDA COLLEGE</w:t>
      </w:r>
      <w:r w:rsidR="00BB77AF">
        <w:rPr>
          <w:rFonts w:ascii="Times New Roman" w:hAnsi="Times New Roman" w:cs="Times New Roman"/>
        </w:rPr>
        <w:t>, SUMMER WORKSHOP</w:t>
      </w:r>
    </w:p>
    <w:p w14:paraId="01F88583" w14:textId="25768B57" w:rsidR="00730C0A" w:rsidRPr="00013B7C" w:rsidRDefault="00730C0A" w:rsidP="00730C0A">
      <w:pPr>
        <w:tabs>
          <w:tab w:val="left" w:pos="2520"/>
        </w:tabs>
        <w:spacing w:line="240" w:lineRule="auto"/>
        <w:ind w:left="720" w:firstLine="720"/>
        <w:contextualSpacing/>
        <w:rPr>
          <w:rFonts w:ascii="Times New Roman" w:hAnsi="Times New Roman" w:cs="Times New Roman"/>
        </w:rPr>
      </w:pPr>
      <w:r w:rsidRPr="00013B7C">
        <w:rPr>
          <w:rFonts w:ascii="Times New Roman" w:hAnsi="Times New Roman" w:cs="Times New Roman"/>
        </w:rPr>
        <w:t xml:space="preserve">LIVE OAK, FLORIDA </w:t>
      </w:r>
    </w:p>
    <w:p w14:paraId="36269150" w14:textId="77777777" w:rsidR="00730C0A" w:rsidRPr="00013B7C" w:rsidRDefault="00730C0A" w:rsidP="00730C0A">
      <w:pPr>
        <w:spacing w:line="240" w:lineRule="auto"/>
        <w:contextualSpacing/>
        <w:rPr>
          <w:rFonts w:ascii="Times New Roman" w:hAnsi="Times New Roman" w:cs="Times New Roman"/>
        </w:rPr>
      </w:pPr>
    </w:p>
    <w:p w14:paraId="6E78F0AB" w14:textId="26CE65BC" w:rsidR="00E61080" w:rsidRPr="00013B7C" w:rsidRDefault="00730C0A" w:rsidP="00730C0A">
      <w:pPr>
        <w:spacing w:line="240" w:lineRule="auto"/>
        <w:contextualSpacing/>
        <w:rPr>
          <w:rFonts w:ascii="Times New Roman" w:hAnsi="Times New Roman" w:cs="Times New Roman"/>
        </w:rPr>
      </w:pPr>
      <w:r w:rsidRPr="00013B7C">
        <w:rPr>
          <w:rFonts w:ascii="Times New Roman" w:hAnsi="Times New Roman" w:cs="Times New Roman"/>
        </w:rPr>
        <w:t>TRUSTEES PRESENT:</w:t>
      </w:r>
      <w:r w:rsidRPr="00013B7C">
        <w:rPr>
          <w:rFonts w:ascii="Times New Roman" w:hAnsi="Times New Roman" w:cs="Times New Roman"/>
        </w:rPr>
        <w:tab/>
      </w:r>
      <w:r w:rsidR="00E61080" w:rsidRPr="00013B7C">
        <w:rPr>
          <w:rFonts w:ascii="Times New Roman" w:hAnsi="Times New Roman" w:cs="Times New Roman"/>
        </w:rPr>
        <w:t>Mr. Ri</w:t>
      </w:r>
      <w:r w:rsidR="002167D2">
        <w:rPr>
          <w:rFonts w:ascii="Times New Roman" w:hAnsi="Times New Roman" w:cs="Times New Roman"/>
        </w:rPr>
        <w:t>c</w:t>
      </w:r>
      <w:r w:rsidR="00E61080" w:rsidRPr="00013B7C">
        <w:rPr>
          <w:rFonts w:ascii="Times New Roman" w:hAnsi="Times New Roman" w:cs="Times New Roman"/>
        </w:rPr>
        <w:t>ky Lyons</w:t>
      </w:r>
    </w:p>
    <w:p w14:paraId="00A16FAD" w14:textId="611E9CF9" w:rsidR="00730C0A" w:rsidRPr="00013B7C" w:rsidRDefault="00730C0A" w:rsidP="00E61080">
      <w:pPr>
        <w:spacing w:line="240" w:lineRule="auto"/>
        <w:ind w:left="2160" w:firstLine="720"/>
        <w:contextualSpacing/>
        <w:rPr>
          <w:rFonts w:ascii="Times New Roman" w:hAnsi="Times New Roman" w:cs="Times New Roman"/>
        </w:rPr>
      </w:pPr>
      <w:r w:rsidRPr="00013B7C">
        <w:rPr>
          <w:rFonts w:ascii="Times New Roman" w:hAnsi="Times New Roman" w:cs="Times New Roman"/>
        </w:rPr>
        <w:t>Mr. Billy Washington</w:t>
      </w:r>
    </w:p>
    <w:p w14:paraId="313BC41F" w14:textId="77777777" w:rsidR="00730C0A" w:rsidRPr="00013B7C" w:rsidRDefault="00730C0A" w:rsidP="00730C0A">
      <w:pPr>
        <w:spacing w:line="240" w:lineRule="auto"/>
        <w:ind w:left="2160" w:firstLine="720"/>
        <w:contextualSpacing/>
        <w:rPr>
          <w:rFonts w:ascii="Times New Roman" w:hAnsi="Times New Roman" w:cs="Times New Roman"/>
        </w:rPr>
      </w:pPr>
      <w:r w:rsidRPr="00013B7C">
        <w:rPr>
          <w:rFonts w:ascii="Times New Roman" w:hAnsi="Times New Roman" w:cs="Times New Roman"/>
        </w:rPr>
        <w:t>Mr. Al Williams</w:t>
      </w:r>
    </w:p>
    <w:p w14:paraId="16DF0DFF" w14:textId="329172B5" w:rsidR="00730C0A" w:rsidRPr="00013B7C" w:rsidRDefault="00E61080" w:rsidP="00730C0A">
      <w:pPr>
        <w:spacing w:line="240" w:lineRule="auto"/>
        <w:ind w:left="2160" w:firstLine="720"/>
        <w:contextualSpacing/>
        <w:rPr>
          <w:rFonts w:ascii="Times New Roman" w:hAnsi="Times New Roman" w:cs="Times New Roman"/>
        </w:rPr>
      </w:pPr>
      <w:r w:rsidRPr="00013B7C">
        <w:rPr>
          <w:rFonts w:ascii="Times New Roman" w:hAnsi="Times New Roman" w:cs="Times New Roman"/>
        </w:rPr>
        <w:t>Mrs. Sandra Haas</w:t>
      </w:r>
    </w:p>
    <w:p w14:paraId="068F02D9" w14:textId="77777777" w:rsidR="00E61080" w:rsidRPr="00013B7C" w:rsidRDefault="00E61080" w:rsidP="00730C0A">
      <w:pPr>
        <w:spacing w:line="240" w:lineRule="auto"/>
        <w:ind w:left="2160" w:firstLine="720"/>
        <w:contextualSpacing/>
        <w:rPr>
          <w:rFonts w:ascii="Times New Roman" w:hAnsi="Times New Roman" w:cs="Times New Roman"/>
        </w:rPr>
      </w:pPr>
    </w:p>
    <w:p w14:paraId="06289F5F" w14:textId="430D2150" w:rsidR="00730C0A" w:rsidRPr="00013B7C" w:rsidRDefault="00730C0A" w:rsidP="00730C0A">
      <w:pPr>
        <w:spacing w:line="240" w:lineRule="auto"/>
        <w:contextualSpacing/>
        <w:rPr>
          <w:rFonts w:ascii="Times New Roman" w:hAnsi="Times New Roman" w:cs="Times New Roman"/>
        </w:rPr>
      </w:pPr>
      <w:r w:rsidRPr="00013B7C">
        <w:rPr>
          <w:rFonts w:ascii="Times New Roman" w:hAnsi="Times New Roman" w:cs="Times New Roman"/>
        </w:rPr>
        <w:t>TRUSTEES ABSENT:</w:t>
      </w:r>
      <w:r w:rsidRPr="00013B7C">
        <w:rPr>
          <w:rFonts w:ascii="Times New Roman" w:hAnsi="Times New Roman" w:cs="Times New Roman"/>
        </w:rPr>
        <w:tab/>
        <w:t>Mr.</w:t>
      </w:r>
      <w:r w:rsidR="00E61080" w:rsidRPr="00013B7C">
        <w:rPr>
          <w:rFonts w:ascii="Times New Roman" w:hAnsi="Times New Roman" w:cs="Times New Roman"/>
        </w:rPr>
        <w:t xml:space="preserve"> Travis Coker</w:t>
      </w:r>
    </w:p>
    <w:p w14:paraId="660B591C" w14:textId="7442D612" w:rsidR="00730C0A" w:rsidRPr="00013B7C" w:rsidRDefault="00730C0A" w:rsidP="00E61080">
      <w:pPr>
        <w:spacing w:line="240" w:lineRule="auto"/>
        <w:contextualSpacing/>
        <w:rPr>
          <w:rFonts w:ascii="Times New Roman" w:hAnsi="Times New Roman" w:cs="Times New Roman"/>
        </w:rPr>
      </w:pPr>
      <w:r w:rsidRPr="00013B7C">
        <w:rPr>
          <w:rFonts w:ascii="Times New Roman" w:hAnsi="Times New Roman" w:cs="Times New Roman"/>
        </w:rPr>
        <w:tab/>
      </w:r>
      <w:r w:rsidRPr="00013B7C">
        <w:rPr>
          <w:rFonts w:ascii="Times New Roman" w:hAnsi="Times New Roman" w:cs="Times New Roman"/>
        </w:rPr>
        <w:tab/>
      </w:r>
      <w:r w:rsidRPr="00013B7C">
        <w:rPr>
          <w:rFonts w:ascii="Times New Roman" w:hAnsi="Times New Roman" w:cs="Times New Roman"/>
        </w:rPr>
        <w:tab/>
      </w:r>
      <w:r w:rsidRPr="00013B7C">
        <w:rPr>
          <w:rFonts w:ascii="Times New Roman" w:hAnsi="Times New Roman" w:cs="Times New Roman"/>
        </w:rPr>
        <w:tab/>
        <w:t>Mr</w:t>
      </w:r>
      <w:r w:rsidR="00E61080" w:rsidRPr="00013B7C">
        <w:rPr>
          <w:rFonts w:ascii="Times New Roman" w:hAnsi="Times New Roman" w:cs="Times New Roman"/>
        </w:rPr>
        <w:t>. David Howell</w:t>
      </w:r>
    </w:p>
    <w:p w14:paraId="0B79A089" w14:textId="74B13083" w:rsidR="00E61080" w:rsidRPr="00013B7C" w:rsidRDefault="00E61080" w:rsidP="00E61080">
      <w:pPr>
        <w:spacing w:line="240" w:lineRule="auto"/>
        <w:contextualSpacing/>
        <w:rPr>
          <w:rFonts w:ascii="Times New Roman" w:hAnsi="Times New Roman" w:cs="Times New Roman"/>
        </w:rPr>
      </w:pPr>
      <w:r w:rsidRPr="00013B7C">
        <w:rPr>
          <w:rFonts w:ascii="Times New Roman" w:hAnsi="Times New Roman" w:cs="Times New Roman"/>
        </w:rPr>
        <w:tab/>
      </w:r>
      <w:r w:rsidRPr="00013B7C">
        <w:rPr>
          <w:rFonts w:ascii="Times New Roman" w:hAnsi="Times New Roman" w:cs="Times New Roman"/>
        </w:rPr>
        <w:tab/>
      </w:r>
      <w:r w:rsidRPr="00013B7C">
        <w:rPr>
          <w:rFonts w:ascii="Times New Roman" w:hAnsi="Times New Roman" w:cs="Times New Roman"/>
        </w:rPr>
        <w:tab/>
      </w:r>
      <w:r w:rsidR="00990053" w:rsidRPr="00013B7C">
        <w:rPr>
          <w:rFonts w:ascii="Times New Roman" w:hAnsi="Times New Roman" w:cs="Times New Roman"/>
        </w:rPr>
        <w:tab/>
        <w:t>Mr. Gary Wright</w:t>
      </w:r>
    </w:p>
    <w:p w14:paraId="5C666907" w14:textId="77777777" w:rsidR="00730C0A" w:rsidRPr="00013B7C" w:rsidRDefault="00730C0A" w:rsidP="00730C0A">
      <w:pPr>
        <w:spacing w:line="240" w:lineRule="auto"/>
        <w:ind w:left="2160" w:firstLine="720"/>
        <w:contextualSpacing/>
        <w:rPr>
          <w:rFonts w:ascii="Times New Roman" w:hAnsi="Times New Roman" w:cs="Times New Roman"/>
        </w:rPr>
      </w:pPr>
    </w:p>
    <w:p w14:paraId="7F813187" w14:textId="19D268C6" w:rsidR="00730C0A" w:rsidRPr="00BD4D6F" w:rsidRDefault="00730C0A" w:rsidP="00990053">
      <w:pPr>
        <w:spacing w:line="240" w:lineRule="auto"/>
        <w:contextualSpacing/>
        <w:rPr>
          <w:rFonts w:ascii="Times New Roman" w:hAnsi="Times New Roman" w:cs="Times New Roman"/>
        </w:rPr>
      </w:pPr>
      <w:r w:rsidRPr="00013B7C">
        <w:rPr>
          <w:rFonts w:ascii="Times New Roman" w:hAnsi="Times New Roman" w:cs="Times New Roman"/>
        </w:rPr>
        <w:t>STAFF PRESENT:</w:t>
      </w:r>
      <w:r w:rsidRPr="00013B7C">
        <w:rPr>
          <w:rFonts w:ascii="Times New Roman" w:hAnsi="Times New Roman" w:cs="Times New Roman"/>
        </w:rPr>
        <w:tab/>
      </w:r>
      <w:r w:rsidRPr="00013B7C">
        <w:rPr>
          <w:rFonts w:ascii="Times New Roman" w:hAnsi="Times New Roman" w:cs="Times New Roman"/>
        </w:rPr>
        <w:tab/>
      </w:r>
      <w:r w:rsidRPr="00BD4D6F">
        <w:rPr>
          <w:rFonts w:ascii="Times New Roman" w:hAnsi="Times New Roman" w:cs="Times New Roman"/>
        </w:rPr>
        <w:t>Tyler Coody</w:t>
      </w:r>
      <w:r w:rsidRPr="00BD4D6F">
        <w:rPr>
          <w:rFonts w:ascii="Times New Roman" w:hAnsi="Times New Roman" w:cs="Times New Roman"/>
        </w:rPr>
        <w:tab/>
      </w:r>
    </w:p>
    <w:p w14:paraId="700BBBB4" w14:textId="77777777" w:rsidR="00730C0A" w:rsidRPr="00BD4D6F" w:rsidRDefault="00730C0A" w:rsidP="00730C0A">
      <w:pPr>
        <w:spacing w:line="240" w:lineRule="auto"/>
        <w:ind w:left="2160" w:firstLine="720"/>
        <w:contextualSpacing/>
        <w:rPr>
          <w:rFonts w:ascii="Times New Roman" w:hAnsi="Times New Roman" w:cs="Times New Roman"/>
        </w:rPr>
      </w:pPr>
      <w:r w:rsidRPr="00BD4D6F">
        <w:rPr>
          <w:rFonts w:ascii="Times New Roman" w:hAnsi="Times New Roman" w:cs="Times New Roman"/>
        </w:rPr>
        <w:t>David Dunkle</w:t>
      </w:r>
    </w:p>
    <w:p w14:paraId="0D2CCFA5" w14:textId="77777777" w:rsidR="00730C0A" w:rsidRPr="00BD4D6F" w:rsidRDefault="00730C0A" w:rsidP="00730C0A">
      <w:pPr>
        <w:spacing w:line="240" w:lineRule="auto"/>
        <w:ind w:left="2160" w:firstLine="720"/>
        <w:contextualSpacing/>
        <w:rPr>
          <w:rFonts w:ascii="Times New Roman" w:hAnsi="Times New Roman" w:cs="Times New Roman"/>
        </w:rPr>
      </w:pPr>
      <w:r w:rsidRPr="00BD4D6F">
        <w:rPr>
          <w:rFonts w:ascii="Times New Roman" w:hAnsi="Times New Roman" w:cs="Times New Roman"/>
        </w:rPr>
        <w:t>Allison Finley</w:t>
      </w:r>
    </w:p>
    <w:p w14:paraId="0B26AC1C" w14:textId="77777777" w:rsidR="00730C0A" w:rsidRPr="00BD4D6F" w:rsidRDefault="00730C0A" w:rsidP="00730C0A">
      <w:pPr>
        <w:spacing w:line="240" w:lineRule="auto"/>
        <w:ind w:left="2160" w:firstLine="720"/>
        <w:contextualSpacing/>
        <w:rPr>
          <w:rFonts w:ascii="Times New Roman" w:hAnsi="Times New Roman" w:cs="Times New Roman"/>
        </w:rPr>
      </w:pPr>
      <w:r w:rsidRPr="00BD4D6F">
        <w:rPr>
          <w:rFonts w:ascii="Times New Roman" w:hAnsi="Times New Roman" w:cs="Times New Roman"/>
        </w:rPr>
        <w:t>Dani Mays</w:t>
      </w:r>
    </w:p>
    <w:p w14:paraId="65A5665E" w14:textId="77777777" w:rsidR="00730C0A" w:rsidRPr="00BD4D6F" w:rsidRDefault="00730C0A" w:rsidP="00730C0A">
      <w:pPr>
        <w:spacing w:line="240" w:lineRule="auto"/>
        <w:ind w:left="2160" w:firstLine="720"/>
        <w:contextualSpacing/>
        <w:rPr>
          <w:rFonts w:ascii="Times New Roman" w:hAnsi="Times New Roman" w:cs="Times New Roman"/>
        </w:rPr>
      </w:pPr>
      <w:r w:rsidRPr="00BD4D6F">
        <w:rPr>
          <w:rFonts w:ascii="Times New Roman" w:hAnsi="Times New Roman" w:cs="Times New Roman"/>
        </w:rPr>
        <w:t>Traci McClung</w:t>
      </w:r>
    </w:p>
    <w:p w14:paraId="34CD2E30" w14:textId="7E85B5A5" w:rsidR="00741225" w:rsidRPr="00BD4D6F" w:rsidRDefault="00741225" w:rsidP="00730C0A">
      <w:pPr>
        <w:spacing w:line="240" w:lineRule="auto"/>
        <w:ind w:left="2160" w:firstLine="720"/>
        <w:contextualSpacing/>
        <w:rPr>
          <w:rFonts w:ascii="Times New Roman" w:hAnsi="Times New Roman" w:cs="Times New Roman"/>
        </w:rPr>
      </w:pPr>
      <w:r w:rsidRPr="00BD4D6F">
        <w:rPr>
          <w:rFonts w:ascii="Times New Roman" w:hAnsi="Times New Roman" w:cs="Times New Roman"/>
        </w:rPr>
        <w:t>Jennifer Page</w:t>
      </w:r>
    </w:p>
    <w:p w14:paraId="155506D5" w14:textId="1FFC8027" w:rsidR="00730C0A" w:rsidRPr="00BD4D6F" w:rsidRDefault="00730C0A" w:rsidP="00730C0A">
      <w:pPr>
        <w:spacing w:line="240" w:lineRule="auto"/>
        <w:ind w:left="2160" w:firstLine="720"/>
        <w:contextualSpacing/>
        <w:rPr>
          <w:rFonts w:ascii="Times New Roman" w:hAnsi="Times New Roman" w:cs="Times New Roman"/>
        </w:rPr>
      </w:pPr>
      <w:r w:rsidRPr="00BD4D6F">
        <w:rPr>
          <w:rFonts w:ascii="Times New Roman" w:hAnsi="Times New Roman" w:cs="Times New Roman"/>
        </w:rPr>
        <w:t>Micah Rodgers</w:t>
      </w:r>
    </w:p>
    <w:p w14:paraId="79F3D551" w14:textId="77777777" w:rsidR="00730C0A" w:rsidRPr="00BD4D6F" w:rsidRDefault="00730C0A" w:rsidP="00730C0A">
      <w:pPr>
        <w:spacing w:line="240" w:lineRule="auto"/>
        <w:ind w:left="2160" w:firstLine="720"/>
        <w:contextualSpacing/>
        <w:rPr>
          <w:rFonts w:ascii="Times New Roman" w:hAnsi="Times New Roman" w:cs="Times New Roman"/>
        </w:rPr>
      </w:pPr>
      <w:r w:rsidRPr="00BD4D6F">
        <w:rPr>
          <w:rFonts w:ascii="Times New Roman" w:hAnsi="Times New Roman" w:cs="Times New Roman"/>
        </w:rPr>
        <w:t>Kristin Summers</w:t>
      </w:r>
    </w:p>
    <w:p w14:paraId="1A4B909F" w14:textId="77777777" w:rsidR="00730C0A" w:rsidRPr="00BD4D6F" w:rsidRDefault="00730C0A" w:rsidP="00730C0A">
      <w:pPr>
        <w:spacing w:line="240" w:lineRule="auto"/>
        <w:ind w:left="2160" w:firstLine="720"/>
        <w:contextualSpacing/>
        <w:rPr>
          <w:rFonts w:ascii="Times New Roman" w:hAnsi="Times New Roman" w:cs="Times New Roman"/>
        </w:rPr>
      </w:pPr>
      <w:r w:rsidRPr="00BD4D6F">
        <w:rPr>
          <w:rFonts w:ascii="Times New Roman" w:hAnsi="Times New Roman" w:cs="Times New Roman"/>
        </w:rPr>
        <w:t>Michelle Wheeler, Recording Secretary</w:t>
      </w:r>
    </w:p>
    <w:p w14:paraId="5FF7D18B" w14:textId="77777777" w:rsidR="00730C0A" w:rsidRPr="00013B7C" w:rsidRDefault="00730C0A" w:rsidP="00730C0A">
      <w:pPr>
        <w:spacing w:line="240" w:lineRule="auto"/>
        <w:ind w:left="2160" w:firstLine="720"/>
        <w:contextualSpacing/>
        <w:rPr>
          <w:rFonts w:ascii="Times New Roman" w:hAnsi="Times New Roman" w:cs="Times New Roman"/>
        </w:rPr>
      </w:pPr>
      <w:r w:rsidRPr="00BD4D6F">
        <w:rPr>
          <w:rFonts w:ascii="Times New Roman" w:hAnsi="Times New Roman" w:cs="Times New Roman"/>
        </w:rPr>
        <w:t>Lynn Wyche</w:t>
      </w:r>
    </w:p>
    <w:p w14:paraId="412E9AA9" w14:textId="77777777" w:rsidR="00730C0A" w:rsidRPr="00013B7C" w:rsidRDefault="00730C0A" w:rsidP="00730C0A">
      <w:pPr>
        <w:spacing w:line="240" w:lineRule="auto"/>
        <w:contextualSpacing/>
        <w:rPr>
          <w:rFonts w:ascii="Times New Roman" w:hAnsi="Times New Roman" w:cs="Times New Roman"/>
        </w:rPr>
      </w:pPr>
    </w:p>
    <w:p w14:paraId="33F02514" w14:textId="77777777" w:rsidR="00730C0A" w:rsidRPr="00013B7C" w:rsidRDefault="00730C0A" w:rsidP="00730C0A">
      <w:pPr>
        <w:spacing w:line="240" w:lineRule="auto"/>
        <w:ind w:left="2160" w:firstLine="720"/>
        <w:contextualSpacing/>
        <w:rPr>
          <w:rFonts w:ascii="Times New Roman" w:hAnsi="Times New Roman" w:cs="Times New Roman"/>
        </w:rPr>
      </w:pPr>
      <w:r w:rsidRPr="00013B7C">
        <w:rPr>
          <w:rFonts w:ascii="Times New Roman" w:hAnsi="Times New Roman" w:cs="Times New Roman"/>
        </w:rPr>
        <w:t>Mr. Mitchell Herring, Board Attorney</w:t>
      </w:r>
    </w:p>
    <w:p w14:paraId="1ECB4862" w14:textId="77777777" w:rsidR="00730C0A" w:rsidRPr="00013B7C" w:rsidRDefault="00730C0A" w:rsidP="00730C0A">
      <w:pPr>
        <w:ind w:left="2160" w:firstLine="720"/>
        <w:rPr>
          <w:rFonts w:ascii="Times New Roman" w:hAnsi="Times New Roman" w:cs="Times New Roman"/>
        </w:rPr>
      </w:pPr>
    </w:p>
    <w:p w14:paraId="7485385A" w14:textId="5F60BFED" w:rsidR="00990053" w:rsidRPr="00013B7C" w:rsidRDefault="00990053" w:rsidP="00AF4705">
      <w:pPr>
        <w:rPr>
          <w:rFonts w:ascii="Times New Roman" w:hAnsi="Times New Roman" w:cs="Times New Roman"/>
        </w:rPr>
      </w:pPr>
      <w:r w:rsidRPr="00013B7C">
        <w:rPr>
          <w:rFonts w:ascii="Times New Roman" w:hAnsi="Times New Roman" w:cs="Times New Roman"/>
        </w:rPr>
        <w:t>The summer workshop was called to order at 9:00am</w:t>
      </w:r>
      <w:r w:rsidR="00F8457A" w:rsidRPr="00013B7C">
        <w:rPr>
          <w:rFonts w:ascii="Times New Roman" w:hAnsi="Times New Roman" w:cs="Times New Roman"/>
        </w:rPr>
        <w:t xml:space="preserve"> by Chair Lyons.</w:t>
      </w:r>
    </w:p>
    <w:p w14:paraId="5B9E1A22" w14:textId="545D858A" w:rsidR="00013B7C" w:rsidRDefault="00013B7C" w:rsidP="00AF4705">
      <w:pPr>
        <w:rPr>
          <w:rFonts w:ascii="Times New Roman" w:hAnsi="Times New Roman" w:cs="Times New Roman"/>
        </w:rPr>
      </w:pPr>
      <w:r>
        <w:rPr>
          <w:rFonts w:ascii="Times New Roman" w:hAnsi="Times New Roman" w:cs="Times New Roman"/>
        </w:rPr>
        <w:t xml:space="preserve">Jennifer Page opened the </w:t>
      </w:r>
      <w:r w:rsidR="00403EFE">
        <w:rPr>
          <w:rFonts w:ascii="Times New Roman" w:hAnsi="Times New Roman" w:cs="Times New Roman"/>
        </w:rPr>
        <w:t>discussion with an overview of the agenda</w:t>
      </w:r>
      <w:r w:rsidR="00DA6F64">
        <w:rPr>
          <w:rFonts w:ascii="Times New Roman" w:hAnsi="Times New Roman" w:cs="Times New Roman"/>
        </w:rPr>
        <w:t xml:space="preserve"> and the addition of a SWOT analysis in place of the President’s Highlights.</w:t>
      </w:r>
    </w:p>
    <w:p w14:paraId="4D2811F4" w14:textId="12FC64A2" w:rsidR="00013B7C" w:rsidRPr="00013B7C" w:rsidRDefault="00013B7C" w:rsidP="00013B7C">
      <w:pPr>
        <w:rPr>
          <w:rFonts w:ascii="Times New Roman" w:hAnsi="Times New Roman" w:cs="Times New Roman"/>
        </w:rPr>
      </w:pPr>
      <w:r w:rsidRPr="00013B7C">
        <w:rPr>
          <w:rFonts w:ascii="Times New Roman" w:hAnsi="Times New Roman" w:cs="Times New Roman"/>
        </w:rPr>
        <w:t>The following items were discussed</w:t>
      </w:r>
      <w:r w:rsidR="00403EFE">
        <w:rPr>
          <w:rFonts w:ascii="Times New Roman" w:hAnsi="Times New Roman" w:cs="Times New Roman"/>
        </w:rPr>
        <w:t xml:space="preserve"> by each department head:</w:t>
      </w:r>
    </w:p>
    <w:p w14:paraId="3D503887" w14:textId="200CC9BE" w:rsidR="00B81B6C" w:rsidRPr="00B81B6C" w:rsidRDefault="00B81B6C" w:rsidP="00B81B6C">
      <w:pPr>
        <w:jc w:val="center"/>
        <w:rPr>
          <w:rFonts w:ascii="Times New Roman" w:hAnsi="Times New Roman" w:cs="Times New Roman"/>
          <w:b/>
          <w:bCs/>
          <w:u w:val="single"/>
        </w:rPr>
      </w:pPr>
      <w:r w:rsidRPr="00B81B6C">
        <w:rPr>
          <w:rFonts w:ascii="Times New Roman" w:hAnsi="Times New Roman" w:cs="Times New Roman"/>
          <w:b/>
          <w:bCs/>
          <w:u w:val="single"/>
        </w:rPr>
        <w:t>ACADEMIC AFFAIRS</w:t>
      </w:r>
    </w:p>
    <w:p w14:paraId="38365809" w14:textId="3BE339BA" w:rsidR="00C666E4" w:rsidRPr="00C666E4" w:rsidRDefault="00C666E4" w:rsidP="00AF4705">
      <w:pPr>
        <w:rPr>
          <w:rFonts w:ascii="Times New Roman" w:hAnsi="Times New Roman" w:cs="Times New Roman"/>
        </w:rPr>
      </w:pPr>
      <w:r>
        <w:rPr>
          <w:rFonts w:ascii="Times New Roman" w:hAnsi="Times New Roman" w:cs="Times New Roman"/>
        </w:rPr>
        <w:t xml:space="preserve">Vice President Page gave an overview of </w:t>
      </w:r>
      <w:r w:rsidR="0066055A">
        <w:rPr>
          <w:rFonts w:ascii="Times New Roman" w:hAnsi="Times New Roman" w:cs="Times New Roman"/>
        </w:rPr>
        <w:t>structural reorganization:</w:t>
      </w:r>
    </w:p>
    <w:p w14:paraId="4A895FF7" w14:textId="03463A47" w:rsidR="00AF4705" w:rsidRPr="00013B7C" w:rsidRDefault="00AF4705" w:rsidP="00AF4705">
      <w:pPr>
        <w:rPr>
          <w:rFonts w:ascii="Times New Roman" w:hAnsi="Times New Roman" w:cs="Times New Roman"/>
          <w:b/>
          <w:bCs/>
        </w:rPr>
      </w:pPr>
      <w:r w:rsidRPr="00013B7C">
        <w:rPr>
          <w:rFonts w:ascii="Times New Roman" w:hAnsi="Times New Roman" w:cs="Times New Roman"/>
          <w:b/>
          <w:bCs/>
        </w:rPr>
        <w:t>Organizational Structure</w:t>
      </w:r>
    </w:p>
    <w:p w14:paraId="133369DD" w14:textId="570CC269" w:rsidR="00AF4705" w:rsidRPr="00013B7C" w:rsidRDefault="00AF4705" w:rsidP="00AF4705">
      <w:pPr>
        <w:rPr>
          <w:rFonts w:ascii="Times New Roman" w:hAnsi="Times New Roman" w:cs="Times New Roman"/>
        </w:rPr>
      </w:pPr>
      <w:r w:rsidRPr="00013B7C">
        <w:rPr>
          <w:rFonts w:ascii="Times New Roman" w:hAnsi="Times New Roman" w:cs="Times New Roman"/>
        </w:rPr>
        <w:t>The college has reorganized its departments to better integrate student services with academic and career-focused areas</w:t>
      </w:r>
      <w:r w:rsidR="0066055A">
        <w:rPr>
          <w:rFonts w:ascii="Times New Roman" w:hAnsi="Times New Roman" w:cs="Times New Roman"/>
        </w:rPr>
        <w:t xml:space="preserve"> by combining Student Services, Academic Affairs, and CWE. </w:t>
      </w:r>
      <w:r w:rsidRPr="00013B7C">
        <w:rPr>
          <w:rFonts w:ascii="Times New Roman" w:hAnsi="Times New Roman" w:cs="Times New Roman"/>
        </w:rPr>
        <w:t>This reorganization aims to improve student engagement and success by aligning academic outcomes with student services, fostering a more holistic approach to student support.</w:t>
      </w:r>
    </w:p>
    <w:p w14:paraId="6A390EC1" w14:textId="77777777" w:rsidR="00633510" w:rsidRDefault="00633510" w:rsidP="00AF4705">
      <w:pPr>
        <w:rPr>
          <w:rFonts w:ascii="Times New Roman" w:hAnsi="Times New Roman" w:cs="Times New Roman"/>
          <w:b/>
          <w:bCs/>
        </w:rPr>
      </w:pPr>
    </w:p>
    <w:p w14:paraId="335CC050" w14:textId="77777777" w:rsidR="002667E1" w:rsidRDefault="002667E1" w:rsidP="00AF4705">
      <w:pPr>
        <w:rPr>
          <w:rFonts w:ascii="Times New Roman" w:hAnsi="Times New Roman" w:cs="Times New Roman"/>
          <w:b/>
          <w:bCs/>
        </w:rPr>
      </w:pPr>
    </w:p>
    <w:p w14:paraId="288073F3" w14:textId="2FA6F6F4" w:rsidR="00AF4705" w:rsidRDefault="00AF4705" w:rsidP="00AF4705">
      <w:pPr>
        <w:rPr>
          <w:rFonts w:ascii="Times New Roman" w:hAnsi="Times New Roman" w:cs="Times New Roman"/>
          <w:b/>
          <w:bCs/>
        </w:rPr>
      </w:pPr>
      <w:r w:rsidRPr="00013B7C">
        <w:rPr>
          <w:rFonts w:ascii="Times New Roman" w:hAnsi="Times New Roman" w:cs="Times New Roman"/>
          <w:b/>
          <w:bCs/>
        </w:rPr>
        <w:t>Quality Enhancement Plan (QEP)</w:t>
      </w:r>
    </w:p>
    <w:p w14:paraId="5326D280" w14:textId="48A385F9" w:rsidR="00633510" w:rsidRPr="00A300EE" w:rsidRDefault="00633510" w:rsidP="00633510">
      <w:pPr>
        <w:rPr>
          <w:rFonts w:ascii="Times New Roman" w:hAnsi="Times New Roman" w:cs="Times New Roman"/>
        </w:rPr>
      </w:pPr>
      <w:r w:rsidRPr="00A300EE">
        <w:rPr>
          <w:rFonts w:ascii="Times New Roman" w:hAnsi="Times New Roman" w:cs="Times New Roman"/>
        </w:rPr>
        <w:t>Associate Dean Summers</w:t>
      </w:r>
      <w:r>
        <w:rPr>
          <w:rFonts w:ascii="Times New Roman" w:hAnsi="Times New Roman" w:cs="Times New Roman"/>
        </w:rPr>
        <w:t xml:space="preserve"> introduced</w:t>
      </w:r>
      <w:r w:rsidRPr="00A300EE">
        <w:rPr>
          <w:rFonts w:ascii="Times New Roman" w:hAnsi="Times New Roman" w:cs="Times New Roman"/>
        </w:rPr>
        <w:t xml:space="preserve"> a deep dive into the new QEP:</w:t>
      </w:r>
    </w:p>
    <w:p w14:paraId="206C9DB0" w14:textId="49480A81" w:rsidR="00A300EE" w:rsidRDefault="00A300EE" w:rsidP="00AF4705">
      <w:pPr>
        <w:rPr>
          <w:rFonts w:ascii="Times New Roman" w:hAnsi="Times New Roman" w:cs="Times New Roman"/>
        </w:rPr>
      </w:pPr>
      <w:r>
        <w:rPr>
          <w:rFonts w:ascii="Times New Roman" w:hAnsi="Times New Roman" w:cs="Times New Roman"/>
        </w:rPr>
        <w:t>Review of the college’s Vision and Mission Statements</w:t>
      </w:r>
      <w:r w:rsidR="00E35B49">
        <w:rPr>
          <w:rFonts w:ascii="Times New Roman" w:hAnsi="Times New Roman" w:cs="Times New Roman"/>
        </w:rPr>
        <w:t xml:space="preserve"> and Strategic Plan Goals that relate to the QEP. (See </w:t>
      </w:r>
      <w:r w:rsidR="001237DC">
        <w:rPr>
          <w:rFonts w:ascii="Times New Roman" w:hAnsi="Times New Roman" w:cs="Times New Roman"/>
        </w:rPr>
        <w:t>PowerPoint</w:t>
      </w:r>
      <w:r w:rsidR="00E35B49">
        <w:rPr>
          <w:rFonts w:ascii="Times New Roman" w:hAnsi="Times New Roman" w:cs="Times New Roman"/>
        </w:rPr>
        <w:t xml:space="preserve"> presentation for </w:t>
      </w:r>
      <w:r w:rsidR="00E66FAC">
        <w:rPr>
          <w:rFonts w:ascii="Times New Roman" w:hAnsi="Times New Roman" w:cs="Times New Roman"/>
        </w:rPr>
        <w:t>goal description details)</w:t>
      </w:r>
    </w:p>
    <w:p w14:paraId="1C49A85A" w14:textId="06EAFB11" w:rsidR="00E66FAC" w:rsidRDefault="00E66FAC" w:rsidP="00AF4705">
      <w:pPr>
        <w:rPr>
          <w:rFonts w:ascii="Times New Roman" w:hAnsi="Times New Roman" w:cs="Times New Roman"/>
        </w:rPr>
      </w:pPr>
      <w:r>
        <w:rPr>
          <w:rFonts w:ascii="Times New Roman" w:hAnsi="Times New Roman" w:cs="Times New Roman"/>
        </w:rPr>
        <w:t>Dani Mays reviewed how the topic of the QEP was chosen:</w:t>
      </w:r>
    </w:p>
    <w:p w14:paraId="79C2B8EA" w14:textId="1C8B208E" w:rsidR="005C1DB5" w:rsidRDefault="00AF4705" w:rsidP="00AF4705">
      <w:pPr>
        <w:rPr>
          <w:rFonts w:ascii="Times New Roman" w:hAnsi="Times New Roman" w:cs="Times New Roman"/>
        </w:rPr>
      </w:pPr>
      <w:r w:rsidRPr="00013B7C">
        <w:rPr>
          <w:rFonts w:ascii="Times New Roman" w:hAnsi="Times New Roman" w:cs="Times New Roman"/>
        </w:rPr>
        <w:t xml:space="preserve">In preparation for an upcoming reaffirmation from its accrediting body, SACSCOC, the college's QEP focuses on improving completion rates among first-generation </w:t>
      </w:r>
      <w:r w:rsidR="00365C86" w:rsidRPr="00013B7C">
        <w:rPr>
          <w:rFonts w:ascii="Times New Roman" w:hAnsi="Times New Roman" w:cs="Times New Roman"/>
        </w:rPr>
        <w:t>PELL recipients</w:t>
      </w:r>
      <w:r w:rsidRPr="00013B7C">
        <w:rPr>
          <w:rFonts w:ascii="Times New Roman" w:hAnsi="Times New Roman" w:cs="Times New Roman"/>
        </w:rPr>
        <w:t>. This involves intentional educational planning and career exploration activities, with a special focus on underperforming student groups identified through disaggregated data.</w:t>
      </w:r>
    </w:p>
    <w:p w14:paraId="362EE115" w14:textId="59FB4D6B" w:rsidR="00782997" w:rsidRDefault="00FC3B28" w:rsidP="00AF4705">
      <w:pPr>
        <w:rPr>
          <w:rFonts w:ascii="Times New Roman" w:hAnsi="Times New Roman" w:cs="Times New Roman"/>
        </w:rPr>
      </w:pPr>
      <w:r>
        <w:rPr>
          <w:rFonts w:ascii="Times New Roman" w:hAnsi="Times New Roman" w:cs="Times New Roman"/>
        </w:rPr>
        <w:t>Vice President Page added that the goal of a QEP is to apply the practices that come out of this project to our entire student population.</w:t>
      </w:r>
    </w:p>
    <w:p w14:paraId="259BFC92" w14:textId="4B579382" w:rsidR="00AF4705" w:rsidRPr="00013B7C" w:rsidRDefault="00AF4705" w:rsidP="00AF4705">
      <w:pPr>
        <w:rPr>
          <w:rFonts w:ascii="Times New Roman" w:hAnsi="Times New Roman" w:cs="Times New Roman"/>
        </w:rPr>
      </w:pPr>
      <w:r w:rsidRPr="00013B7C">
        <w:rPr>
          <w:rFonts w:ascii="Times New Roman" w:hAnsi="Times New Roman" w:cs="Times New Roman"/>
          <w:b/>
          <w:bCs/>
        </w:rPr>
        <w:t>Student Advising and Career Planning</w:t>
      </w:r>
    </w:p>
    <w:p w14:paraId="6C3529A7" w14:textId="11457A65" w:rsidR="00AF4705" w:rsidRPr="00013B7C" w:rsidRDefault="00AF4705" w:rsidP="00AF4705">
      <w:pPr>
        <w:rPr>
          <w:rFonts w:ascii="Times New Roman" w:hAnsi="Times New Roman" w:cs="Times New Roman"/>
        </w:rPr>
      </w:pPr>
      <w:r w:rsidRPr="00013B7C">
        <w:rPr>
          <w:rFonts w:ascii="Times New Roman" w:hAnsi="Times New Roman" w:cs="Times New Roman"/>
        </w:rPr>
        <w:t>Enhancements to the advising process aim to ensure students have clear career goals and educational plans. Career assessments and personalized advising sessions are designed to help students align their academic choices with their future career aspirations.</w:t>
      </w:r>
    </w:p>
    <w:p w14:paraId="6896FF2C" w14:textId="4C52B79C" w:rsidR="00AF4705" w:rsidRPr="00013B7C" w:rsidRDefault="00AF4705" w:rsidP="00AF4705">
      <w:pPr>
        <w:rPr>
          <w:rFonts w:ascii="Times New Roman" w:hAnsi="Times New Roman" w:cs="Times New Roman"/>
        </w:rPr>
      </w:pPr>
      <w:r w:rsidRPr="00013B7C">
        <w:rPr>
          <w:rFonts w:ascii="Times New Roman" w:hAnsi="Times New Roman" w:cs="Times New Roman"/>
          <w:b/>
          <w:bCs/>
        </w:rPr>
        <w:t>Dual Enrollment and Transfer Rates</w:t>
      </w:r>
    </w:p>
    <w:p w14:paraId="03C836EB" w14:textId="6AAFFA9C" w:rsidR="00AF4705" w:rsidRDefault="00AF4705" w:rsidP="00AF4705">
      <w:pPr>
        <w:rPr>
          <w:rFonts w:ascii="Times New Roman" w:hAnsi="Times New Roman" w:cs="Times New Roman"/>
        </w:rPr>
      </w:pPr>
      <w:r w:rsidRPr="00013B7C">
        <w:rPr>
          <w:rFonts w:ascii="Times New Roman" w:hAnsi="Times New Roman" w:cs="Times New Roman"/>
        </w:rPr>
        <w:t>The college discussed challenges related to dual enrollment students and the low transfer rates of AA degree completers. Strategies are being developed to help students understand the benefits of completing their AA degrees before transferring to other institutions, ensuring better preparation for their academic and career goals.</w:t>
      </w:r>
    </w:p>
    <w:p w14:paraId="6AEFE27F" w14:textId="77777777" w:rsidR="00E6529E" w:rsidRPr="00E6529E" w:rsidRDefault="00E6529E" w:rsidP="00E6529E">
      <w:pPr>
        <w:rPr>
          <w:rFonts w:ascii="Times New Roman" w:hAnsi="Times New Roman" w:cs="Times New Roman"/>
        </w:rPr>
      </w:pPr>
      <w:r w:rsidRPr="00E6529E">
        <w:rPr>
          <w:rFonts w:ascii="Times New Roman" w:hAnsi="Times New Roman" w:cs="Times New Roman"/>
        </w:rPr>
        <w:t xml:space="preserve">QEP Objectives: </w:t>
      </w:r>
    </w:p>
    <w:p w14:paraId="0FD12377" w14:textId="77777777" w:rsidR="00E6529E" w:rsidRPr="00E6529E" w:rsidRDefault="00E6529E" w:rsidP="00E6529E">
      <w:pPr>
        <w:ind w:left="1440" w:hanging="720"/>
        <w:rPr>
          <w:rFonts w:ascii="Times New Roman" w:hAnsi="Times New Roman" w:cs="Times New Roman"/>
        </w:rPr>
      </w:pPr>
      <w:r w:rsidRPr="00E6529E">
        <w:rPr>
          <w:rFonts w:ascii="Times New Roman" w:hAnsi="Times New Roman" w:cs="Times New Roman"/>
        </w:rPr>
        <w:t>1.</w:t>
      </w:r>
      <w:r w:rsidRPr="00E6529E">
        <w:rPr>
          <w:rFonts w:ascii="Times New Roman" w:hAnsi="Times New Roman" w:cs="Times New Roman"/>
        </w:rPr>
        <w:tab/>
        <w:t>90% of target group to complete a career exploration activity. Wants students to make intentional decisions about why they are at NFC.</w:t>
      </w:r>
    </w:p>
    <w:p w14:paraId="654A537C" w14:textId="77777777" w:rsidR="00E6529E" w:rsidRPr="00E6529E" w:rsidRDefault="00E6529E" w:rsidP="00E6529E">
      <w:pPr>
        <w:ind w:left="1440" w:hanging="720"/>
        <w:rPr>
          <w:rFonts w:ascii="Times New Roman" w:hAnsi="Times New Roman" w:cs="Times New Roman"/>
        </w:rPr>
      </w:pPr>
      <w:r w:rsidRPr="00E6529E">
        <w:rPr>
          <w:rFonts w:ascii="Times New Roman" w:hAnsi="Times New Roman" w:cs="Times New Roman"/>
        </w:rPr>
        <w:t>2.</w:t>
      </w:r>
      <w:r w:rsidRPr="00E6529E">
        <w:rPr>
          <w:rFonts w:ascii="Times New Roman" w:hAnsi="Times New Roman" w:cs="Times New Roman"/>
        </w:rPr>
        <w:tab/>
        <w:t>90% of target group to develop and follow individualized education plan with their academic advisor that identifies a goal</w:t>
      </w:r>
    </w:p>
    <w:p w14:paraId="6F71B248" w14:textId="77777777" w:rsidR="00E6529E" w:rsidRPr="00E6529E" w:rsidRDefault="00E6529E" w:rsidP="00E6529E">
      <w:pPr>
        <w:ind w:firstLine="720"/>
        <w:rPr>
          <w:rFonts w:ascii="Times New Roman" w:hAnsi="Times New Roman" w:cs="Times New Roman"/>
        </w:rPr>
      </w:pPr>
      <w:r w:rsidRPr="00E6529E">
        <w:rPr>
          <w:rFonts w:ascii="Times New Roman" w:hAnsi="Times New Roman" w:cs="Times New Roman"/>
        </w:rPr>
        <w:t>3.</w:t>
      </w:r>
      <w:r w:rsidRPr="00E6529E">
        <w:rPr>
          <w:rFonts w:ascii="Times New Roman" w:hAnsi="Times New Roman" w:cs="Times New Roman"/>
        </w:rPr>
        <w:tab/>
        <w:t>90% of target group to explore a career within a course</w:t>
      </w:r>
    </w:p>
    <w:p w14:paraId="77D1661E" w14:textId="77777777" w:rsidR="00E6529E" w:rsidRPr="00E6529E" w:rsidRDefault="00E6529E" w:rsidP="00E6529E">
      <w:pPr>
        <w:ind w:left="1440" w:hanging="720"/>
        <w:rPr>
          <w:rFonts w:ascii="Times New Roman" w:hAnsi="Times New Roman" w:cs="Times New Roman"/>
        </w:rPr>
      </w:pPr>
      <w:r w:rsidRPr="00E6529E">
        <w:rPr>
          <w:rFonts w:ascii="Times New Roman" w:hAnsi="Times New Roman" w:cs="Times New Roman"/>
        </w:rPr>
        <w:t>4.</w:t>
      </w:r>
      <w:r w:rsidRPr="00E6529E">
        <w:rPr>
          <w:rFonts w:ascii="Times New Roman" w:hAnsi="Times New Roman" w:cs="Times New Roman"/>
        </w:rPr>
        <w:tab/>
        <w:t>95% of faculty and 95% of student-facing staff to complete QEP Career Compass professional development each year.</w:t>
      </w:r>
    </w:p>
    <w:p w14:paraId="374797BE" w14:textId="7882807F" w:rsidR="00E6529E" w:rsidRPr="00E6529E" w:rsidRDefault="00E6529E" w:rsidP="00E6529E">
      <w:pPr>
        <w:rPr>
          <w:rFonts w:ascii="Times New Roman" w:hAnsi="Times New Roman" w:cs="Times New Roman"/>
        </w:rPr>
      </w:pPr>
      <w:r w:rsidRPr="00E6529E">
        <w:rPr>
          <w:rFonts w:ascii="Times New Roman" w:hAnsi="Times New Roman" w:cs="Times New Roman"/>
        </w:rPr>
        <w:t xml:space="preserve">Budget Overview for the QEP </w:t>
      </w:r>
      <w:r w:rsidR="0047669C" w:rsidRPr="00E6529E">
        <w:rPr>
          <w:rFonts w:ascii="Times New Roman" w:hAnsi="Times New Roman" w:cs="Times New Roman"/>
        </w:rPr>
        <w:t>5-year</w:t>
      </w:r>
      <w:r w:rsidRPr="00E6529E">
        <w:rPr>
          <w:rFonts w:ascii="Times New Roman" w:hAnsi="Times New Roman" w:cs="Times New Roman"/>
        </w:rPr>
        <w:t xml:space="preserve"> project $1.2M</w:t>
      </w:r>
    </w:p>
    <w:p w14:paraId="06EDE948" w14:textId="50951DD4" w:rsidR="00E13B12" w:rsidRDefault="00E6529E" w:rsidP="00E6529E">
      <w:pPr>
        <w:rPr>
          <w:rFonts w:ascii="Times New Roman" w:hAnsi="Times New Roman" w:cs="Times New Roman"/>
        </w:rPr>
      </w:pPr>
      <w:r w:rsidRPr="00E6529E">
        <w:rPr>
          <w:rFonts w:ascii="Times New Roman" w:hAnsi="Times New Roman" w:cs="Times New Roman"/>
        </w:rPr>
        <w:t>Ongoing QEP Evaluation Process</w:t>
      </w:r>
    </w:p>
    <w:p w14:paraId="5B461B72" w14:textId="77777777" w:rsidR="00E13B12" w:rsidRPr="00013B7C" w:rsidRDefault="00E13B12" w:rsidP="00AF4705">
      <w:pPr>
        <w:rPr>
          <w:rFonts w:ascii="Times New Roman" w:hAnsi="Times New Roman" w:cs="Times New Roman"/>
        </w:rPr>
      </w:pPr>
    </w:p>
    <w:p w14:paraId="2CDFE1CC" w14:textId="61214BDB" w:rsidR="00AF4705" w:rsidRPr="00B81B6C" w:rsidRDefault="00D30240" w:rsidP="00B81B6C">
      <w:pPr>
        <w:jc w:val="center"/>
        <w:rPr>
          <w:rFonts w:ascii="Times New Roman" w:hAnsi="Times New Roman" w:cs="Times New Roman"/>
          <w:b/>
          <w:bCs/>
          <w:caps/>
          <w:u w:val="single"/>
        </w:rPr>
      </w:pPr>
      <w:r w:rsidRPr="00B81B6C">
        <w:rPr>
          <w:rFonts w:ascii="Times New Roman" w:hAnsi="Times New Roman" w:cs="Times New Roman"/>
          <w:b/>
          <w:bCs/>
          <w:caps/>
          <w:u w:val="single"/>
        </w:rPr>
        <w:t xml:space="preserve">Career and </w:t>
      </w:r>
      <w:r w:rsidR="00AF4705" w:rsidRPr="00B81B6C">
        <w:rPr>
          <w:rFonts w:ascii="Times New Roman" w:hAnsi="Times New Roman" w:cs="Times New Roman"/>
          <w:b/>
          <w:bCs/>
          <w:caps/>
          <w:u w:val="single"/>
        </w:rPr>
        <w:t>Workforce Education</w:t>
      </w:r>
    </w:p>
    <w:p w14:paraId="2422E20B" w14:textId="44995315" w:rsidR="00E6529E" w:rsidRDefault="00E6529E" w:rsidP="00D30240">
      <w:pPr>
        <w:rPr>
          <w:rFonts w:ascii="Times New Roman" w:hAnsi="Times New Roman" w:cs="Times New Roman"/>
        </w:rPr>
      </w:pPr>
      <w:r>
        <w:rPr>
          <w:rFonts w:ascii="Times New Roman" w:hAnsi="Times New Roman" w:cs="Times New Roman"/>
        </w:rPr>
        <w:t>Associate Dean Dunkle presente</w:t>
      </w:r>
      <w:r w:rsidR="00911ADF">
        <w:rPr>
          <w:rFonts w:ascii="Times New Roman" w:hAnsi="Times New Roman" w:cs="Times New Roman"/>
        </w:rPr>
        <w:t>d the following:</w:t>
      </w:r>
    </w:p>
    <w:p w14:paraId="4B719B44" w14:textId="7A2DA338" w:rsidR="00911ADF" w:rsidRDefault="00911ADF" w:rsidP="00D30240">
      <w:pPr>
        <w:rPr>
          <w:rFonts w:ascii="Times New Roman" w:hAnsi="Times New Roman" w:cs="Times New Roman"/>
        </w:rPr>
      </w:pPr>
      <w:r>
        <w:rPr>
          <w:rFonts w:ascii="Times New Roman" w:hAnsi="Times New Roman" w:cs="Times New Roman"/>
        </w:rPr>
        <w:t>Overview of their department’s vision and mission</w:t>
      </w:r>
      <w:r w:rsidR="00264577">
        <w:rPr>
          <w:rFonts w:ascii="Times New Roman" w:hAnsi="Times New Roman" w:cs="Times New Roman"/>
        </w:rPr>
        <w:t>. He stated that we want</w:t>
      </w:r>
      <w:r w:rsidR="00264577" w:rsidRPr="00264577">
        <w:rPr>
          <w:rFonts w:ascii="Times New Roman" w:hAnsi="Times New Roman" w:cs="Times New Roman"/>
        </w:rPr>
        <w:t xml:space="preserve"> every student to be trained for a job they love. Not sacrificing quality for affordability. Using grants to cover lab and supply fees. CDL program costs about $2100, no other program in the state is that affordable. Truck drivers can truly drive when they complete, not just pass a test.</w:t>
      </w:r>
    </w:p>
    <w:p w14:paraId="23E607FB" w14:textId="77340EE5" w:rsidR="00D30240" w:rsidRPr="00013B7C" w:rsidRDefault="00AF4705" w:rsidP="00D30240">
      <w:pPr>
        <w:rPr>
          <w:rFonts w:ascii="Times New Roman" w:hAnsi="Times New Roman" w:cs="Times New Roman"/>
        </w:rPr>
      </w:pPr>
      <w:r w:rsidRPr="00013B7C">
        <w:rPr>
          <w:rFonts w:ascii="Times New Roman" w:hAnsi="Times New Roman" w:cs="Times New Roman"/>
        </w:rPr>
        <w:t>The college offers a variety of programs, from short-term certificates to bachelor’s degrees, to meet regional workforce needs. New programs include CDL training, industrial machinery maintenance, agribusiness, welding, and food service skills. However, the college faces challenges in maintaining industrial program enrollments, which were impacted by the COVID-19 pandemic. Additionally, competition from other institutions receiving significant funding for similar programs poses a threat</w:t>
      </w:r>
      <w:r w:rsidR="003D68D5">
        <w:rPr>
          <w:rFonts w:ascii="Times New Roman" w:hAnsi="Times New Roman" w:cs="Times New Roman"/>
        </w:rPr>
        <w:t>.</w:t>
      </w:r>
      <w:r w:rsidRPr="00013B7C">
        <w:rPr>
          <w:rFonts w:ascii="Times New Roman" w:hAnsi="Times New Roman" w:cs="Times New Roman"/>
        </w:rPr>
        <w:t xml:space="preserve"> </w:t>
      </w:r>
      <w:r w:rsidR="00CF4538">
        <w:rPr>
          <w:rFonts w:ascii="Times New Roman" w:hAnsi="Times New Roman" w:cs="Times New Roman"/>
        </w:rPr>
        <w:t>He stated the goal of having a 4</w:t>
      </w:r>
      <w:r w:rsidR="00D9541D">
        <w:rPr>
          <w:rFonts w:ascii="Times New Roman" w:hAnsi="Times New Roman" w:cs="Times New Roman"/>
        </w:rPr>
        <w:t>-</w:t>
      </w:r>
      <w:r w:rsidR="00CF4538">
        <w:rPr>
          <w:rFonts w:ascii="Times New Roman" w:hAnsi="Times New Roman" w:cs="Times New Roman"/>
        </w:rPr>
        <w:t>year option for all 2</w:t>
      </w:r>
      <w:r w:rsidR="00D9541D">
        <w:rPr>
          <w:rFonts w:ascii="Times New Roman" w:hAnsi="Times New Roman" w:cs="Times New Roman"/>
        </w:rPr>
        <w:t>-</w:t>
      </w:r>
      <w:r w:rsidR="00CF4538">
        <w:rPr>
          <w:rFonts w:ascii="Times New Roman" w:hAnsi="Times New Roman" w:cs="Times New Roman"/>
        </w:rPr>
        <w:t>year programs</w:t>
      </w:r>
      <w:r w:rsidR="000172DD">
        <w:rPr>
          <w:rFonts w:ascii="Times New Roman" w:hAnsi="Times New Roman" w:cs="Times New Roman"/>
        </w:rPr>
        <w:t xml:space="preserve"> including College Credit Certificates and Career Certificates.</w:t>
      </w:r>
    </w:p>
    <w:p w14:paraId="350D1AC7" w14:textId="67A4CAF7" w:rsidR="00AF4705" w:rsidRPr="00013B7C" w:rsidRDefault="00AF4705" w:rsidP="00AF4705">
      <w:pPr>
        <w:rPr>
          <w:rFonts w:ascii="Times New Roman" w:hAnsi="Times New Roman" w:cs="Times New Roman"/>
          <w:b/>
          <w:bCs/>
        </w:rPr>
      </w:pPr>
      <w:r w:rsidRPr="00013B7C">
        <w:rPr>
          <w:rFonts w:ascii="Times New Roman" w:hAnsi="Times New Roman" w:cs="Times New Roman"/>
          <w:b/>
          <w:bCs/>
        </w:rPr>
        <w:t>Workforce Region and Service Area Issue</w:t>
      </w:r>
      <w:r w:rsidR="00D30240" w:rsidRPr="00013B7C">
        <w:rPr>
          <w:rFonts w:ascii="Times New Roman" w:hAnsi="Times New Roman" w:cs="Times New Roman"/>
          <w:b/>
          <w:bCs/>
        </w:rPr>
        <w:t>s</w:t>
      </w:r>
    </w:p>
    <w:p w14:paraId="52C90721" w14:textId="6D77E5B9" w:rsidR="00AF4705" w:rsidRDefault="00AF4705" w:rsidP="00AF4705">
      <w:pPr>
        <w:rPr>
          <w:rFonts w:ascii="Times New Roman" w:hAnsi="Times New Roman" w:cs="Times New Roman"/>
        </w:rPr>
      </w:pPr>
      <w:r w:rsidRPr="00013B7C">
        <w:rPr>
          <w:rFonts w:ascii="Times New Roman" w:hAnsi="Times New Roman" w:cs="Times New Roman"/>
        </w:rPr>
        <w:t>The college’s designated workforce region has been expanded to include additional counties, leading to overlap with other institutions. This has created challenges in maintaining the college's influence and resources in its original service area, as the college now competes with other institutions for students and resources.</w:t>
      </w:r>
    </w:p>
    <w:p w14:paraId="0B0DCFBD" w14:textId="77777777" w:rsidR="005D1353" w:rsidRPr="005D1353" w:rsidRDefault="005D1353" w:rsidP="005D1353">
      <w:pPr>
        <w:rPr>
          <w:rFonts w:ascii="Times New Roman" w:hAnsi="Times New Roman" w:cs="Times New Roman"/>
        </w:rPr>
      </w:pPr>
      <w:r w:rsidRPr="005D1353">
        <w:rPr>
          <w:rFonts w:ascii="Times New Roman" w:hAnsi="Times New Roman" w:cs="Times New Roman"/>
        </w:rPr>
        <w:t>Lyons asked about Elementary Education Bachelor’s: JP letter has been submitted with notice of intent, first phase. Once that is complete, will move into the application phase.</w:t>
      </w:r>
    </w:p>
    <w:p w14:paraId="2BE73AC9" w14:textId="29A26754" w:rsidR="005D1353" w:rsidRPr="005D1353" w:rsidRDefault="005D1353" w:rsidP="005D1353">
      <w:pPr>
        <w:rPr>
          <w:rFonts w:ascii="Times New Roman" w:hAnsi="Times New Roman" w:cs="Times New Roman"/>
        </w:rPr>
      </w:pPr>
      <w:r>
        <w:rPr>
          <w:rFonts w:ascii="Times New Roman" w:hAnsi="Times New Roman" w:cs="Times New Roman"/>
        </w:rPr>
        <w:t>Mr. Dunkle stated that they are h</w:t>
      </w:r>
      <w:r w:rsidRPr="005D1353">
        <w:rPr>
          <w:rFonts w:ascii="Times New Roman" w:hAnsi="Times New Roman" w:cs="Times New Roman"/>
        </w:rPr>
        <w:t>oping to have bachelor’s in org management available by end of 2025, spring o</w:t>
      </w:r>
      <w:r w:rsidR="006B7408">
        <w:rPr>
          <w:rFonts w:ascii="Times New Roman" w:hAnsi="Times New Roman" w:cs="Times New Roman"/>
        </w:rPr>
        <w:t>f</w:t>
      </w:r>
      <w:r w:rsidRPr="005D1353">
        <w:rPr>
          <w:rFonts w:ascii="Times New Roman" w:hAnsi="Times New Roman" w:cs="Times New Roman"/>
        </w:rPr>
        <w:t xml:space="preserve"> 2026 at</w:t>
      </w:r>
      <w:r w:rsidR="006B7408">
        <w:rPr>
          <w:rFonts w:ascii="Times New Roman" w:hAnsi="Times New Roman" w:cs="Times New Roman"/>
        </w:rPr>
        <w:t xml:space="preserve"> the</w:t>
      </w:r>
      <w:r w:rsidRPr="005D1353">
        <w:rPr>
          <w:rFonts w:ascii="Times New Roman" w:hAnsi="Times New Roman" w:cs="Times New Roman"/>
        </w:rPr>
        <w:t xml:space="preserve"> latest.</w:t>
      </w:r>
    </w:p>
    <w:p w14:paraId="60C7028A" w14:textId="77777777" w:rsidR="005D1353" w:rsidRPr="005D1353" w:rsidRDefault="005D1353" w:rsidP="005D1353">
      <w:pPr>
        <w:pStyle w:val="ListParagraph"/>
        <w:numPr>
          <w:ilvl w:val="0"/>
          <w:numId w:val="2"/>
        </w:numPr>
        <w:rPr>
          <w:rFonts w:ascii="Times New Roman" w:hAnsi="Times New Roman" w:cs="Times New Roman"/>
        </w:rPr>
      </w:pPr>
      <w:r w:rsidRPr="005D1353">
        <w:rPr>
          <w:rFonts w:ascii="Times New Roman" w:hAnsi="Times New Roman" w:cs="Times New Roman"/>
        </w:rPr>
        <w:t>Snapshots of programs offered</w:t>
      </w:r>
    </w:p>
    <w:p w14:paraId="4DB959F3" w14:textId="77777777" w:rsidR="005D1353" w:rsidRPr="005D1353" w:rsidRDefault="005D1353" w:rsidP="005D1353">
      <w:pPr>
        <w:pStyle w:val="ListParagraph"/>
        <w:numPr>
          <w:ilvl w:val="0"/>
          <w:numId w:val="2"/>
        </w:numPr>
        <w:rPr>
          <w:rFonts w:ascii="Times New Roman" w:hAnsi="Times New Roman" w:cs="Times New Roman"/>
        </w:rPr>
      </w:pPr>
      <w:r w:rsidRPr="005D1353">
        <w:rPr>
          <w:rFonts w:ascii="Times New Roman" w:hAnsi="Times New Roman" w:cs="Times New Roman"/>
        </w:rPr>
        <w:t>Overview of AS Degrees</w:t>
      </w:r>
    </w:p>
    <w:p w14:paraId="5ABC95BE" w14:textId="77777777" w:rsidR="005D1353" w:rsidRPr="005D1353" w:rsidRDefault="005D1353" w:rsidP="005D1353">
      <w:pPr>
        <w:pStyle w:val="ListParagraph"/>
        <w:numPr>
          <w:ilvl w:val="0"/>
          <w:numId w:val="2"/>
        </w:numPr>
        <w:rPr>
          <w:rFonts w:ascii="Times New Roman" w:hAnsi="Times New Roman" w:cs="Times New Roman"/>
        </w:rPr>
      </w:pPr>
      <w:r w:rsidRPr="005D1353">
        <w:rPr>
          <w:rFonts w:ascii="Times New Roman" w:hAnsi="Times New Roman" w:cs="Times New Roman"/>
        </w:rPr>
        <w:t>College Credit Certificates, and highlighted new ones offered since 2023</w:t>
      </w:r>
    </w:p>
    <w:p w14:paraId="0FC98B65" w14:textId="77777777" w:rsidR="005D1353" w:rsidRPr="005D1353" w:rsidRDefault="005D1353" w:rsidP="005D1353">
      <w:pPr>
        <w:pStyle w:val="ListParagraph"/>
        <w:numPr>
          <w:ilvl w:val="0"/>
          <w:numId w:val="2"/>
        </w:numPr>
        <w:rPr>
          <w:rFonts w:ascii="Times New Roman" w:hAnsi="Times New Roman" w:cs="Times New Roman"/>
        </w:rPr>
      </w:pPr>
      <w:r w:rsidRPr="005D1353">
        <w:rPr>
          <w:rFonts w:ascii="Times New Roman" w:hAnsi="Times New Roman" w:cs="Times New Roman"/>
        </w:rPr>
        <w:t>Career and Technical Certificates, and new ones offered since 2023</w:t>
      </w:r>
    </w:p>
    <w:p w14:paraId="41F54E59" w14:textId="77777777" w:rsidR="005D1353" w:rsidRPr="005D1353" w:rsidRDefault="005D1353" w:rsidP="005D1353">
      <w:pPr>
        <w:pStyle w:val="ListParagraph"/>
        <w:numPr>
          <w:ilvl w:val="0"/>
          <w:numId w:val="2"/>
        </w:numPr>
        <w:rPr>
          <w:rFonts w:ascii="Times New Roman" w:hAnsi="Times New Roman" w:cs="Times New Roman"/>
        </w:rPr>
      </w:pPr>
      <w:r w:rsidRPr="005D1353">
        <w:rPr>
          <w:rFonts w:ascii="Times New Roman" w:hAnsi="Times New Roman" w:cs="Times New Roman"/>
        </w:rPr>
        <w:t>Public Safety Academy</w:t>
      </w:r>
    </w:p>
    <w:p w14:paraId="7ACB900F" w14:textId="77777777" w:rsidR="005D1353" w:rsidRPr="005D1353" w:rsidRDefault="005D1353" w:rsidP="005D1353">
      <w:pPr>
        <w:rPr>
          <w:rFonts w:ascii="Times New Roman" w:hAnsi="Times New Roman" w:cs="Times New Roman"/>
        </w:rPr>
      </w:pPr>
      <w:r w:rsidRPr="005D1353">
        <w:rPr>
          <w:rFonts w:ascii="Times New Roman" w:hAnsi="Times New Roman" w:cs="Times New Roman"/>
        </w:rPr>
        <w:t xml:space="preserve">New programs coming soon: </w:t>
      </w:r>
    </w:p>
    <w:p w14:paraId="6E628695" w14:textId="582380C7" w:rsidR="005D1353" w:rsidRPr="005D1353" w:rsidRDefault="005D1353" w:rsidP="005D1353">
      <w:pPr>
        <w:pStyle w:val="ListParagraph"/>
        <w:numPr>
          <w:ilvl w:val="1"/>
          <w:numId w:val="3"/>
        </w:numPr>
        <w:rPr>
          <w:rFonts w:ascii="Times New Roman" w:hAnsi="Times New Roman" w:cs="Times New Roman"/>
        </w:rPr>
      </w:pPr>
      <w:r w:rsidRPr="005D1353">
        <w:rPr>
          <w:rFonts w:ascii="Times New Roman" w:hAnsi="Times New Roman" w:cs="Times New Roman"/>
        </w:rPr>
        <w:t>Agribusiness management (grants-minimal money from general fund to start it)</w:t>
      </w:r>
    </w:p>
    <w:p w14:paraId="54D1FB23" w14:textId="738CA982" w:rsidR="005D1353" w:rsidRPr="005D1353" w:rsidRDefault="005D1353" w:rsidP="005D1353">
      <w:pPr>
        <w:pStyle w:val="ListParagraph"/>
        <w:numPr>
          <w:ilvl w:val="1"/>
          <w:numId w:val="3"/>
        </w:numPr>
        <w:rPr>
          <w:rFonts w:ascii="Times New Roman" w:hAnsi="Times New Roman" w:cs="Times New Roman"/>
        </w:rPr>
      </w:pPr>
      <w:r w:rsidRPr="005D1353">
        <w:rPr>
          <w:rFonts w:ascii="Times New Roman" w:hAnsi="Times New Roman" w:cs="Times New Roman"/>
        </w:rPr>
        <w:t>Welding and Advanced Welding</w:t>
      </w:r>
    </w:p>
    <w:p w14:paraId="06774CFC" w14:textId="45014095" w:rsidR="005D1353" w:rsidRPr="005D1353" w:rsidRDefault="005D1353" w:rsidP="005D1353">
      <w:pPr>
        <w:pStyle w:val="ListParagraph"/>
        <w:numPr>
          <w:ilvl w:val="1"/>
          <w:numId w:val="3"/>
        </w:numPr>
        <w:rPr>
          <w:rFonts w:ascii="Times New Roman" w:hAnsi="Times New Roman" w:cs="Times New Roman"/>
        </w:rPr>
      </w:pPr>
      <w:r w:rsidRPr="005D1353">
        <w:rPr>
          <w:rFonts w:ascii="Times New Roman" w:hAnsi="Times New Roman" w:cs="Times New Roman"/>
        </w:rPr>
        <w:t>Fundamental Foodservice Skills</w:t>
      </w:r>
      <w:r>
        <w:rPr>
          <w:rFonts w:ascii="Times New Roman" w:hAnsi="Times New Roman" w:cs="Times New Roman"/>
        </w:rPr>
        <w:t xml:space="preserve"> (</w:t>
      </w:r>
      <w:r w:rsidRPr="005D1353">
        <w:rPr>
          <w:rFonts w:ascii="Times New Roman" w:hAnsi="Times New Roman" w:cs="Times New Roman"/>
        </w:rPr>
        <w:t>Will give good help in the kitchen, plus a training opp</w:t>
      </w:r>
      <w:r>
        <w:rPr>
          <w:rFonts w:ascii="Times New Roman" w:hAnsi="Times New Roman" w:cs="Times New Roman"/>
        </w:rPr>
        <w:t>ortunity</w:t>
      </w:r>
      <w:r w:rsidRPr="005D1353">
        <w:rPr>
          <w:rFonts w:ascii="Times New Roman" w:hAnsi="Times New Roman" w:cs="Times New Roman"/>
        </w:rPr>
        <w:t xml:space="preserve"> for students</w:t>
      </w:r>
      <w:r>
        <w:rPr>
          <w:rFonts w:ascii="Times New Roman" w:hAnsi="Times New Roman" w:cs="Times New Roman"/>
        </w:rPr>
        <w:t>)</w:t>
      </w:r>
    </w:p>
    <w:p w14:paraId="29D105B0" w14:textId="6F91A859" w:rsidR="005D1353" w:rsidRPr="005D1353" w:rsidRDefault="005D1353" w:rsidP="005D1353">
      <w:pPr>
        <w:pStyle w:val="ListParagraph"/>
        <w:numPr>
          <w:ilvl w:val="1"/>
          <w:numId w:val="3"/>
        </w:numPr>
        <w:rPr>
          <w:rFonts w:ascii="Times New Roman" w:hAnsi="Times New Roman" w:cs="Times New Roman"/>
        </w:rPr>
      </w:pPr>
      <w:r w:rsidRPr="005D1353">
        <w:rPr>
          <w:rFonts w:ascii="Times New Roman" w:hAnsi="Times New Roman" w:cs="Times New Roman"/>
        </w:rPr>
        <w:t>Certified Nursing Assistant</w:t>
      </w:r>
    </w:p>
    <w:p w14:paraId="12B90ABD" w14:textId="77777777" w:rsidR="003E4A77" w:rsidRDefault="003E4A77" w:rsidP="005D1353">
      <w:pPr>
        <w:rPr>
          <w:rFonts w:ascii="Times New Roman" w:hAnsi="Times New Roman" w:cs="Times New Roman"/>
        </w:rPr>
      </w:pPr>
    </w:p>
    <w:p w14:paraId="23B27E50" w14:textId="5FDDBF10" w:rsidR="005D1353" w:rsidRPr="00013B7C" w:rsidRDefault="005D1353" w:rsidP="005D1353">
      <w:pPr>
        <w:rPr>
          <w:rFonts w:ascii="Times New Roman" w:hAnsi="Times New Roman" w:cs="Times New Roman"/>
        </w:rPr>
      </w:pPr>
      <w:r>
        <w:rPr>
          <w:rFonts w:ascii="Times New Roman" w:hAnsi="Times New Roman" w:cs="Times New Roman"/>
        </w:rPr>
        <w:t>Vice President Page also s</w:t>
      </w:r>
      <w:r w:rsidRPr="005D1353">
        <w:rPr>
          <w:rFonts w:ascii="Times New Roman" w:hAnsi="Times New Roman" w:cs="Times New Roman"/>
        </w:rPr>
        <w:t>hared that Nursing Department is fully staffed,</w:t>
      </w:r>
      <w:r>
        <w:rPr>
          <w:rFonts w:ascii="Times New Roman" w:hAnsi="Times New Roman" w:cs="Times New Roman"/>
        </w:rPr>
        <w:t xml:space="preserve"> and she is</w:t>
      </w:r>
      <w:r w:rsidRPr="005D1353">
        <w:rPr>
          <w:rFonts w:ascii="Times New Roman" w:hAnsi="Times New Roman" w:cs="Times New Roman"/>
        </w:rPr>
        <w:t xml:space="preserve"> very thankful for finding great talent to welcome in students. </w:t>
      </w:r>
      <w:r>
        <w:rPr>
          <w:rFonts w:ascii="Times New Roman" w:hAnsi="Times New Roman" w:cs="Times New Roman"/>
        </w:rPr>
        <w:t xml:space="preserve">She also mentioned that the new </w:t>
      </w:r>
      <w:r w:rsidRPr="005D1353">
        <w:rPr>
          <w:rFonts w:ascii="Times New Roman" w:hAnsi="Times New Roman" w:cs="Times New Roman"/>
        </w:rPr>
        <w:t>Foodservice program is great example of how student affairs and academic affairs are working together.</w:t>
      </w:r>
    </w:p>
    <w:p w14:paraId="37E95323" w14:textId="194EA1A0" w:rsidR="00AF4705" w:rsidRPr="00B81B6C" w:rsidRDefault="00AF4705" w:rsidP="00B81B6C">
      <w:pPr>
        <w:jc w:val="center"/>
        <w:rPr>
          <w:rFonts w:ascii="Times New Roman" w:hAnsi="Times New Roman" w:cs="Times New Roman"/>
          <w:caps/>
          <w:u w:val="single"/>
        </w:rPr>
      </w:pPr>
      <w:r w:rsidRPr="00B81B6C">
        <w:rPr>
          <w:rFonts w:ascii="Times New Roman" w:hAnsi="Times New Roman" w:cs="Times New Roman"/>
          <w:b/>
          <w:bCs/>
          <w:caps/>
          <w:u w:val="single"/>
        </w:rPr>
        <w:t>Student Life</w:t>
      </w:r>
    </w:p>
    <w:p w14:paraId="783BF3E2" w14:textId="2DA653C1" w:rsidR="00B81B6C" w:rsidRDefault="00B81B6C" w:rsidP="00AF4705">
      <w:pPr>
        <w:rPr>
          <w:rFonts w:ascii="Times New Roman" w:hAnsi="Times New Roman" w:cs="Times New Roman"/>
        </w:rPr>
      </w:pPr>
      <w:r>
        <w:rPr>
          <w:rFonts w:ascii="Times New Roman" w:hAnsi="Times New Roman" w:cs="Times New Roman"/>
        </w:rPr>
        <w:t>Lynn Wyche presented the following:</w:t>
      </w:r>
    </w:p>
    <w:p w14:paraId="4FBA2A26" w14:textId="789B4892" w:rsidR="00AF4705" w:rsidRDefault="00AF4705" w:rsidP="00AF4705">
      <w:pPr>
        <w:rPr>
          <w:rFonts w:ascii="Times New Roman" w:hAnsi="Times New Roman" w:cs="Times New Roman"/>
        </w:rPr>
      </w:pPr>
      <w:r w:rsidRPr="00013B7C">
        <w:rPr>
          <w:rFonts w:ascii="Times New Roman" w:hAnsi="Times New Roman" w:cs="Times New Roman"/>
        </w:rPr>
        <w:t>The college is emphasizing student wellness through initiatives such as creating a Wellness Center with yoga and</w:t>
      </w:r>
      <w:r w:rsidR="00C07347">
        <w:rPr>
          <w:rFonts w:ascii="Times New Roman" w:hAnsi="Times New Roman" w:cs="Times New Roman"/>
        </w:rPr>
        <w:t xml:space="preserve"> a</w:t>
      </w:r>
      <w:r w:rsidRPr="00013B7C">
        <w:rPr>
          <w:rFonts w:ascii="Times New Roman" w:hAnsi="Times New Roman" w:cs="Times New Roman"/>
        </w:rPr>
        <w:t xml:space="preserve"> massage </w:t>
      </w:r>
      <w:r w:rsidR="00C07347">
        <w:rPr>
          <w:rFonts w:ascii="Times New Roman" w:hAnsi="Times New Roman" w:cs="Times New Roman"/>
        </w:rPr>
        <w:t>chair</w:t>
      </w:r>
      <w:r w:rsidRPr="00013B7C">
        <w:rPr>
          <w:rFonts w:ascii="Times New Roman" w:hAnsi="Times New Roman" w:cs="Times New Roman"/>
        </w:rPr>
        <w:t xml:space="preserve">. Events like an eclipse viewing party and increased student engagement activities are helping </w:t>
      </w:r>
      <w:r w:rsidR="00BF556D">
        <w:rPr>
          <w:rFonts w:ascii="Times New Roman" w:hAnsi="Times New Roman" w:cs="Times New Roman"/>
        </w:rPr>
        <w:t>our</w:t>
      </w:r>
      <w:r w:rsidRPr="00013B7C">
        <w:rPr>
          <w:rFonts w:ascii="Times New Roman" w:hAnsi="Times New Roman" w:cs="Times New Roman"/>
        </w:rPr>
        <w:t xml:space="preserve"> campus community. The college also acknowledges the significant challenges faced by some students, particularly first-generation college attendees, in terms of food and housing insecurity, and lack of family support.</w:t>
      </w:r>
      <w:r w:rsidR="00A82221">
        <w:rPr>
          <w:rFonts w:ascii="Times New Roman" w:hAnsi="Times New Roman" w:cs="Times New Roman"/>
        </w:rPr>
        <w:t xml:space="preserve"> </w:t>
      </w:r>
      <w:r w:rsidRPr="00013B7C">
        <w:rPr>
          <w:rFonts w:ascii="Times New Roman" w:hAnsi="Times New Roman" w:cs="Times New Roman"/>
        </w:rPr>
        <w:t>Efforts are underway to build a supportive community for vulnerable students, including engaging their families and providing essential resources. This includes addressing issues of food and housing insecurity, which are particularly prevalent among first-generation college students.</w:t>
      </w:r>
    </w:p>
    <w:p w14:paraId="130AB1E7" w14:textId="77777777" w:rsidR="00080510" w:rsidRDefault="00080510" w:rsidP="00080510">
      <w:pPr>
        <w:rPr>
          <w:rFonts w:ascii="Times New Roman" w:hAnsi="Times New Roman" w:cs="Times New Roman"/>
        </w:rPr>
      </w:pPr>
      <w:r>
        <w:rPr>
          <w:rFonts w:ascii="Times New Roman" w:hAnsi="Times New Roman" w:cs="Times New Roman"/>
        </w:rPr>
        <w:tab/>
        <w:t>Highlighted Events:</w:t>
      </w:r>
    </w:p>
    <w:p w14:paraId="1C57B5C6" w14:textId="77777777" w:rsidR="00080510" w:rsidRPr="00C86F70" w:rsidRDefault="00080510" w:rsidP="00080510">
      <w:pPr>
        <w:pStyle w:val="ListParagraph"/>
        <w:numPr>
          <w:ilvl w:val="2"/>
          <w:numId w:val="4"/>
        </w:numPr>
        <w:rPr>
          <w:rFonts w:ascii="Times New Roman" w:hAnsi="Times New Roman" w:cs="Times New Roman"/>
        </w:rPr>
      </w:pPr>
      <w:r w:rsidRPr="00C86F70">
        <w:rPr>
          <w:rFonts w:ascii="Times New Roman" w:hAnsi="Times New Roman" w:cs="Times New Roman"/>
        </w:rPr>
        <w:t>Solar Eclipse Viewing Party</w:t>
      </w:r>
    </w:p>
    <w:p w14:paraId="6BE53203" w14:textId="77777777" w:rsidR="00080510" w:rsidRPr="00C86F70" w:rsidRDefault="00080510" w:rsidP="00080510">
      <w:pPr>
        <w:pStyle w:val="ListParagraph"/>
        <w:numPr>
          <w:ilvl w:val="2"/>
          <w:numId w:val="4"/>
        </w:numPr>
        <w:rPr>
          <w:rFonts w:ascii="Times New Roman" w:hAnsi="Times New Roman" w:cs="Times New Roman"/>
        </w:rPr>
      </w:pPr>
      <w:r w:rsidRPr="00C86F70">
        <w:rPr>
          <w:rFonts w:ascii="Times New Roman" w:hAnsi="Times New Roman" w:cs="Times New Roman"/>
        </w:rPr>
        <w:t>First to Stand</w:t>
      </w:r>
    </w:p>
    <w:p w14:paraId="52BC8910" w14:textId="77777777" w:rsidR="00080510" w:rsidRPr="00C86F70" w:rsidRDefault="00080510" w:rsidP="00080510">
      <w:pPr>
        <w:pStyle w:val="ListParagraph"/>
        <w:numPr>
          <w:ilvl w:val="2"/>
          <w:numId w:val="4"/>
        </w:numPr>
        <w:rPr>
          <w:rFonts w:ascii="Times New Roman" w:hAnsi="Times New Roman" w:cs="Times New Roman"/>
        </w:rPr>
      </w:pPr>
      <w:r w:rsidRPr="00C86F70">
        <w:rPr>
          <w:rFonts w:ascii="Times New Roman" w:hAnsi="Times New Roman" w:cs="Times New Roman"/>
        </w:rPr>
        <w:t>Grad Fest</w:t>
      </w:r>
    </w:p>
    <w:p w14:paraId="25E2FAEA" w14:textId="77777777" w:rsidR="00080510" w:rsidRPr="00C86F70" w:rsidRDefault="00080510" w:rsidP="00080510">
      <w:pPr>
        <w:pStyle w:val="ListParagraph"/>
        <w:numPr>
          <w:ilvl w:val="2"/>
          <w:numId w:val="4"/>
        </w:numPr>
        <w:rPr>
          <w:rFonts w:ascii="Times New Roman" w:hAnsi="Times New Roman" w:cs="Times New Roman"/>
        </w:rPr>
      </w:pPr>
      <w:r w:rsidRPr="00C86F70">
        <w:rPr>
          <w:rFonts w:ascii="Times New Roman" w:hAnsi="Times New Roman" w:cs="Times New Roman"/>
        </w:rPr>
        <w:t>Tutor Appreciation Week</w:t>
      </w:r>
    </w:p>
    <w:p w14:paraId="1063939E" w14:textId="11484B82" w:rsidR="00AF4705" w:rsidRPr="00013B7C" w:rsidRDefault="00AF4705" w:rsidP="00AF4705">
      <w:pPr>
        <w:rPr>
          <w:rFonts w:ascii="Times New Roman" w:hAnsi="Times New Roman" w:cs="Times New Roman"/>
          <w:b/>
          <w:bCs/>
        </w:rPr>
      </w:pPr>
      <w:r w:rsidRPr="00013B7C">
        <w:rPr>
          <w:rFonts w:ascii="Times New Roman" w:hAnsi="Times New Roman" w:cs="Times New Roman"/>
          <w:b/>
          <w:bCs/>
        </w:rPr>
        <w:t>Student Engagement and Mentorship</w:t>
      </w:r>
    </w:p>
    <w:p w14:paraId="2A0D06A4" w14:textId="213C5862" w:rsidR="000B11CF" w:rsidRDefault="00AF4705" w:rsidP="00AF4705">
      <w:pPr>
        <w:rPr>
          <w:rFonts w:ascii="Times New Roman" w:hAnsi="Times New Roman" w:cs="Times New Roman"/>
        </w:rPr>
      </w:pPr>
      <w:r w:rsidRPr="00013B7C">
        <w:rPr>
          <w:rFonts w:ascii="Times New Roman" w:hAnsi="Times New Roman" w:cs="Times New Roman"/>
        </w:rPr>
        <w:t>The college is expanding its reach through field trips and increasing student organization visibility, including strengthening the Student Government Association (SGA). Successful initiatives like the</w:t>
      </w:r>
      <w:r w:rsidR="00974D26">
        <w:rPr>
          <w:rFonts w:ascii="Times New Roman" w:hAnsi="Times New Roman" w:cs="Times New Roman"/>
        </w:rPr>
        <w:t xml:space="preserve"> new Garden Club,</w:t>
      </w:r>
      <w:r w:rsidRPr="00013B7C">
        <w:rPr>
          <w:rFonts w:ascii="Times New Roman" w:hAnsi="Times New Roman" w:cs="Times New Roman"/>
        </w:rPr>
        <w:t xml:space="preserve"> mentoring program</w:t>
      </w:r>
      <w:r w:rsidR="00974D26">
        <w:rPr>
          <w:rFonts w:ascii="Times New Roman" w:hAnsi="Times New Roman" w:cs="Times New Roman"/>
        </w:rPr>
        <w:t>,</w:t>
      </w:r>
      <w:r w:rsidRPr="00013B7C">
        <w:rPr>
          <w:rFonts w:ascii="Times New Roman" w:hAnsi="Times New Roman" w:cs="Times New Roman"/>
        </w:rPr>
        <w:t xml:space="preserve"> "Pop</w:t>
      </w:r>
      <w:r w:rsidR="00A82221">
        <w:rPr>
          <w:rFonts w:ascii="Times New Roman" w:hAnsi="Times New Roman" w:cs="Times New Roman"/>
        </w:rPr>
        <w:t>-In</w:t>
      </w:r>
      <w:r w:rsidRPr="00013B7C">
        <w:rPr>
          <w:rFonts w:ascii="Times New Roman" w:hAnsi="Times New Roman" w:cs="Times New Roman"/>
        </w:rPr>
        <w:t xml:space="preserve"> for Pop Tarts" have been recognize</w:t>
      </w:r>
      <w:r w:rsidR="00974D26">
        <w:rPr>
          <w:rFonts w:ascii="Times New Roman" w:hAnsi="Times New Roman" w:cs="Times New Roman"/>
        </w:rPr>
        <w:t xml:space="preserve">d </w:t>
      </w:r>
      <w:r w:rsidRPr="00013B7C">
        <w:rPr>
          <w:rFonts w:ascii="Times New Roman" w:hAnsi="Times New Roman" w:cs="Times New Roman"/>
        </w:rPr>
        <w:t>for their positive impact on student engagement.</w:t>
      </w:r>
    </w:p>
    <w:p w14:paraId="0116FE9B" w14:textId="73C9AB8F" w:rsidR="00AF4705" w:rsidRPr="00013B7C" w:rsidRDefault="00AF4705" w:rsidP="00AF4705">
      <w:pPr>
        <w:rPr>
          <w:rFonts w:ascii="Times New Roman" w:hAnsi="Times New Roman" w:cs="Times New Roman"/>
          <w:b/>
          <w:bCs/>
        </w:rPr>
      </w:pPr>
      <w:r w:rsidRPr="00013B7C">
        <w:rPr>
          <w:rFonts w:ascii="Times New Roman" w:hAnsi="Times New Roman" w:cs="Times New Roman"/>
          <w:b/>
          <w:bCs/>
        </w:rPr>
        <w:t>Academic Support Innovations</w:t>
      </w:r>
    </w:p>
    <w:p w14:paraId="6A3231AF" w14:textId="3976F24C" w:rsidR="00AF4705" w:rsidRPr="00013B7C" w:rsidRDefault="00AF4705" w:rsidP="00AF4705">
      <w:pPr>
        <w:rPr>
          <w:rFonts w:ascii="Times New Roman" w:hAnsi="Times New Roman" w:cs="Times New Roman"/>
        </w:rPr>
      </w:pPr>
      <w:r w:rsidRPr="00013B7C">
        <w:rPr>
          <w:rFonts w:ascii="Times New Roman" w:hAnsi="Times New Roman" w:cs="Times New Roman"/>
        </w:rPr>
        <w:t>The college has introduced new tools like Niche Academy for integrating tutorials into its systems, significantly enhancing student learning. Additionally, grants have allowed the college to provide necessary resources like calculators to students, directly supporting their academic success.</w:t>
      </w:r>
      <w:r w:rsidR="0016401C">
        <w:rPr>
          <w:rFonts w:ascii="Times New Roman" w:hAnsi="Times New Roman" w:cs="Times New Roman"/>
        </w:rPr>
        <w:t xml:space="preserve"> Special Thanks to Jamen Brock for his work to secure grants for these innovations.</w:t>
      </w:r>
    </w:p>
    <w:p w14:paraId="47BE1137" w14:textId="73931F20" w:rsidR="00AF4705" w:rsidRPr="00013B7C" w:rsidRDefault="00AF4705" w:rsidP="00AF4705">
      <w:pPr>
        <w:rPr>
          <w:rFonts w:ascii="Times New Roman" w:hAnsi="Times New Roman" w:cs="Times New Roman"/>
          <w:b/>
          <w:bCs/>
        </w:rPr>
      </w:pPr>
      <w:r w:rsidRPr="00013B7C">
        <w:rPr>
          <w:rFonts w:ascii="Times New Roman" w:hAnsi="Times New Roman" w:cs="Times New Roman"/>
          <w:b/>
          <w:bCs/>
        </w:rPr>
        <w:t>Community Partnerships</w:t>
      </w:r>
    </w:p>
    <w:p w14:paraId="61A74D0F" w14:textId="3DC33EF2" w:rsidR="00AF4705" w:rsidRDefault="00AF4705" w:rsidP="00AF4705">
      <w:pPr>
        <w:rPr>
          <w:rFonts w:ascii="Times New Roman" w:hAnsi="Times New Roman" w:cs="Times New Roman"/>
        </w:rPr>
      </w:pPr>
      <w:r w:rsidRPr="00013B7C">
        <w:rPr>
          <w:rFonts w:ascii="Times New Roman" w:hAnsi="Times New Roman" w:cs="Times New Roman"/>
        </w:rPr>
        <w:t>The college continues to cultivate partnerships, such as with Second Harvest, which has positively impacted over 2,474 households. Other partnerships, like the one with "Incubate Debate," are helping to engage high school students and may contribute to future recruitment efforts.</w:t>
      </w:r>
      <w:r w:rsidR="00711878">
        <w:rPr>
          <w:rFonts w:ascii="Times New Roman" w:hAnsi="Times New Roman" w:cs="Times New Roman"/>
        </w:rPr>
        <w:t xml:space="preserve"> She also mentioned our summer camps, and </w:t>
      </w:r>
      <w:r w:rsidR="001119AD">
        <w:rPr>
          <w:rFonts w:ascii="Times New Roman" w:hAnsi="Times New Roman" w:cs="Times New Roman"/>
        </w:rPr>
        <w:t>upcoming leadership conferences.</w:t>
      </w:r>
    </w:p>
    <w:p w14:paraId="4440E980" w14:textId="77777777" w:rsidR="002667E1" w:rsidRDefault="002667E1" w:rsidP="00AF4705">
      <w:pPr>
        <w:rPr>
          <w:rFonts w:ascii="Times New Roman" w:hAnsi="Times New Roman" w:cs="Times New Roman"/>
        </w:rPr>
      </w:pPr>
    </w:p>
    <w:p w14:paraId="6C1D648B" w14:textId="6FF5D031" w:rsidR="001119AD" w:rsidRDefault="001119AD" w:rsidP="00AF4705">
      <w:pPr>
        <w:rPr>
          <w:rFonts w:ascii="Times New Roman" w:hAnsi="Times New Roman" w:cs="Times New Roman"/>
        </w:rPr>
      </w:pPr>
      <w:r>
        <w:rPr>
          <w:rFonts w:ascii="Times New Roman" w:hAnsi="Times New Roman" w:cs="Times New Roman"/>
        </w:rPr>
        <w:t xml:space="preserve">There was a comfort break at 10:22am </w:t>
      </w:r>
    </w:p>
    <w:p w14:paraId="60835E5B" w14:textId="46560A35" w:rsidR="001119AD" w:rsidRPr="00013B7C" w:rsidRDefault="001119AD" w:rsidP="00AF4705">
      <w:pPr>
        <w:rPr>
          <w:rFonts w:ascii="Times New Roman" w:hAnsi="Times New Roman" w:cs="Times New Roman"/>
        </w:rPr>
      </w:pPr>
      <w:r>
        <w:rPr>
          <w:rFonts w:ascii="Times New Roman" w:hAnsi="Times New Roman" w:cs="Times New Roman"/>
        </w:rPr>
        <w:t>The workshop resumed at 10:32am</w:t>
      </w:r>
    </w:p>
    <w:p w14:paraId="3EFA8F33" w14:textId="50CED19A" w:rsidR="00D30240" w:rsidRPr="00F05B5A" w:rsidRDefault="00F05B5A" w:rsidP="00F05B5A">
      <w:pPr>
        <w:jc w:val="center"/>
        <w:rPr>
          <w:rFonts w:ascii="Times New Roman" w:hAnsi="Times New Roman" w:cs="Times New Roman"/>
          <w:b/>
          <w:bCs/>
          <w:u w:val="single"/>
        </w:rPr>
      </w:pPr>
      <w:r w:rsidRPr="00F05B5A">
        <w:rPr>
          <w:rFonts w:ascii="Times New Roman" w:hAnsi="Times New Roman" w:cs="Times New Roman"/>
          <w:b/>
          <w:bCs/>
          <w:u w:val="single"/>
        </w:rPr>
        <w:t>EMPLOYEE SERVICES</w:t>
      </w:r>
    </w:p>
    <w:p w14:paraId="59ECB2CF" w14:textId="3F51CEEC" w:rsidR="00320D9A" w:rsidRDefault="00320D9A" w:rsidP="00AF4705">
      <w:pPr>
        <w:rPr>
          <w:rFonts w:ascii="Times New Roman" w:hAnsi="Times New Roman" w:cs="Times New Roman"/>
        </w:rPr>
      </w:pPr>
      <w:r>
        <w:rPr>
          <w:rFonts w:ascii="Times New Roman" w:hAnsi="Times New Roman" w:cs="Times New Roman"/>
        </w:rPr>
        <w:t>Tyler Coody presented the following:</w:t>
      </w:r>
    </w:p>
    <w:p w14:paraId="3EBB2BDB" w14:textId="077F7CDB" w:rsidR="001119AD" w:rsidRPr="009C0157" w:rsidRDefault="00D91B83" w:rsidP="009C0157">
      <w:pPr>
        <w:pStyle w:val="ListParagraph"/>
        <w:numPr>
          <w:ilvl w:val="0"/>
          <w:numId w:val="5"/>
        </w:numPr>
        <w:rPr>
          <w:rFonts w:ascii="Times New Roman" w:hAnsi="Times New Roman" w:cs="Times New Roman"/>
        </w:rPr>
      </w:pPr>
      <w:r w:rsidRPr="009C0157">
        <w:rPr>
          <w:rFonts w:ascii="Times New Roman" w:hAnsi="Times New Roman" w:cs="Times New Roman"/>
        </w:rPr>
        <w:t>For the 9</w:t>
      </w:r>
      <w:r w:rsidRPr="009C0157">
        <w:rPr>
          <w:rFonts w:ascii="Times New Roman" w:hAnsi="Times New Roman" w:cs="Times New Roman"/>
          <w:vertAlign w:val="superscript"/>
        </w:rPr>
        <w:t>th</w:t>
      </w:r>
      <w:r w:rsidRPr="009C0157">
        <w:rPr>
          <w:rFonts w:ascii="Times New Roman" w:hAnsi="Times New Roman" w:cs="Times New Roman"/>
        </w:rPr>
        <w:t xml:space="preserve"> consecutive year, </w:t>
      </w:r>
      <w:r w:rsidR="001119AD" w:rsidRPr="009C0157">
        <w:rPr>
          <w:rFonts w:ascii="Times New Roman" w:hAnsi="Times New Roman" w:cs="Times New Roman"/>
        </w:rPr>
        <w:t>NFC has been named a Great College to Work For</w:t>
      </w:r>
      <w:r w:rsidRPr="009C0157">
        <w:rPr>
          <w:rFonts w:ascii="Times New Roman" w:hAnsi="Times New Roman" w:cs="Times New Roman"/>
        </w:rPr>
        <w:t>. A press release is upcoming.</w:t>
      </w:r>
    </w:p>
    <w:p w14:paraId="41A95B90" w14:textId="7F9E0868" w:rsidR="00D91B83" w:rsidRPr="009C0157" w:rsidRDefault="00D91B83" w:rsidP="009C0157">
      <w:pPr>
        <w:pStyle w:val="ListParagraph"/>
        <w:numPr>
          <w:ilvl w:val="0"/>
          <w:numId w:val="5"/>
        </w:numPr>
        <w:rPr>
          <w:rFonts w:ascii="Times New Roman" w:hAnsi="Times New Roman" w:cs="Times New Roman"/>
        </w:rPr>
      </w:pPr>
      <w:r w:rsidRPr="009C0157">
        <w:rPr>
          <w:rFonts w:ascii="Times New Roman" w:hAnsi="Times New Roman" w:cs="Times New Roman"/>
        </w:rPr>
        <w:t>Hurricane Idalia restoration is near completion with new roofs on Buildings 7 and 8</w:t>
      </w:r>
      <w:r w:rsidR="009C0157" w:rsidRPr="009C0157">
        <w:rPr>
          <w:rFonts w:ascii="Times New Roman" w:hAnsi="Times New Roman" w:cs="Times New Roman"/>
        </w:rPr>
        <w:t>. He mentioned that a heavy storm season is predicted but we are hoping for the best.</w:t>
      </w:r>
    </w:p>
    <w:p w14:paraId="1917F1BF" w14:textId="32ADA7FA" w:rsidR="00AF4705" w:rsidRPr="009C0157" w:rsidRDefault="00AF4705" w:rsidP="009C0157">
      <w:pPr>
        <w:pStyle w:val="ListParagraph"/>
        <w:numPr>
          <w:ilvl w:val="0"/>
          <w:numId w:val="5"/>
        </w:numPr>
        <w:rPr>
          <w:rFonts w:ascii="Times New Roman" w:hAnsi="Times New Roman" w:cs="Times New Roman"/>
          <w:b/>
          <w:bCs/>
        </w:rPr>
      </w:pPr>
      <w:r w:rsidRPr="009C0157">
        <w:rPr>
          <w:rFonts w:ascii="Times New Roman" w:hAnsi="Times New Roman" w:cs="Times New Roman"/>
        </w:rPr>
        <w:t xml:space="preserve">The college has been successful in recruiting and retaining staff by offering competitive salaries and a strong benefits package. However, the recent transition to the </w:t>
      </w:r>
      <w:r w:rsidR="009C0157">
        <w:rPr>
          <w:rFonts w:ascii="Times New Roman" w:hAnsi="Times New Roman" w:cs="Times New Roman"/>
        </w:rPr>
        <w:t>S</w:t>
      </w:r>
      <w:r w:rsidRPr="009C0157">
        <w:rPr>
          <w:rFonts w:ascii="Times New Roman" w:hAnsi="Times New Roman" w:cs="Times New Roman"/>
        </w:rPr>
        <w:t>tate health insurance plan has introduced challenges, particularly with increased costs for family coverage. The college is working to mitigate these impacts through careful planning and adjustments.</w:t>
      </w:r>
    </w:p>
    <w:p w14:paraId="0B609A89" w14:textId="3CE3E5DA" w:rsidR="009C0157" w:rsidRPr="009C0157" w:rsidRDefault="009C0157" w:rsidP="009C0157">
      <w:pPr>
        <w:pStyle w:val="ListParagraph"/>
        <w:numPr>
          <w:ilvl w:val="0"/>
          <w:numId w:val="5"/>
        </w:numPr>
        <w:rPr>
          <w:rFonts w:ascii="Times New Roman" w:hAnsi="Times New Roman" w:cs="Times New Roman"/>
          <w:b/>
          <w:bCs/>
        </w:rPr>
      </w:pPr>
      <w:r>
        <w:rPr>
          <w:rFonts w:ascii="Times New Roman" w:hAnsi="Times New Roman" w:cs="Times New Roman"/>
        </w:rPr>
        <w:t>Fully staffed nursing department</w:t>
      </w:r>
    </w:p>
    <w:p w14:paraId="27130068" w14:textId="65DC8CA0" w:rsidR="009C0157" w:rsidRPr="007F0901" w:rsidRDefault="007F0901" w:rsidP="009C0157">
      <w:pPr>
        <w:pStyle w:val="ListParagraph"/>
        <w:numPr>
          <w:ilvl w:val="0"/>
          <w:numId w:val="5"/>
        </w:numPr>
        <w:rPr>
          <w:rFonts w:ascii="Times New Roman" w:hAnsi="Times New Roman" w:cs="Times New Roman"/>
          <w:b/>
          <w:bCs/>
        </w:rPr>
      </w:pPr>
      <w:r>
        <w:rPr>
          <w:rFonts w:ascii="Times New Roman" w:hAnsi="Times New Roman" w:cs="Times New Roman"/>
        </w:rPr>
        <w:t>In-house employment application through APEX to streamline process and cost.</w:t>
      </w:r>
    </w:p>
    <w:p w14:paraId="1D5A6D47" w14:textId="2DD7EB61" w:rsidR="007F0901" w:rsidRPr="007F0901" w:rsidRDefault="007F0901" w:rsidP="007F0901">
      <w:pPr>
        <w:pStyle w:val="ListParagraph"/>
        <w:numPr>
          <w:ilvl w:val="0"/>
          <w:numId w:val="5"/>
        </w:numPr>
        <w:rPr>
          <w:rFonts w:ascii="Times New Roman" w:hAnsi="Times New Roman" w:cs="Times New Roman"/>
          <w:b/>
          <w:bCs/>
        </w:rPr>
      </w:pPr>
      <w:r>
        <w:rPr>
          <w:rFonts w:ascii="Times New Roman" w:hAnsi="Times New Roman" w:cs="Times New Roman"/>
        </w:rPr>
        <w:t>New employee swag bags to create sense of belonging at NFC.</w:t>
      </w:r>
    </w:p>
    <w:p w14:paraId="4039F0C2" w14:textId="6F47A6FF" w:rsidR="007F0901" w:rsidRPr="007F0901" w:rsidRDefault="007F0901" w:rsidP="007F0901">
      <w:pPr>
        <w:pStyle w:val="ListParagraph"/>
        <w:numPr>
          <w:ilvl w:val="0"/>
          <w:numId w:val="5"/>
        </w:numPr>
        <w:rPr>
          <w:rFonts w:ascii="Times New Roman" w:hAnsi="Times New Roman" w:cs="Times New Roman"/>
          <w:b/>
          <w:bCs/>
        </w:rPr>
      </w:pPr>
      <w:r>
        <w:rPr>
          <w:rFonts w:ascii="Times New Roman" w:hAnsi="Times New Roman" w:cs="Times New Roman"/>
        </w:rPr>
        <w:t>Current job opportunities at NFC</w:t>
      </w:r>
    </w:p>
    <w:p w14:paraId="36392DBE" w14:textId="6A1B9357" w:rsidR="007F0901" w:rsidRPr="001B1E04" w:rsidRDefault="001B1E04" w:rsidP="009348C4">
      <w:pPr>
        <w:pStyle w:val="ListParagraph"/>
        <w:numPr>
          <w:ilvl w:val="1"/>
          <w:numId w:val="6"/>
        </w:numPr>
        <w:rPr>
          <w:rFonts w:ascii="Times New Roman" w:hAnsi="Times New Roman" w:cs="Times New Roman"/>
          <w:b/>
          <w:bCs/>
        </w:rPr>
      </w:pPr>
      <w:r>
        <w:rPr>
          <w:rFonts w:ascii="Times New Roman" w:hAnsi="Times New Roman" w:cs="Times New Roman"/>
        </w:rPr>
        <w:t>Faculty position filled</w:t>
      </w:r>
    </w:p>
    <w:p w14:paraId="282D51FF" w14:textId="6BC8FB2E" w:rsidR="001B1E04" w:rsidRPr="001B1E04" w:rsidRDefault="001B1E04" w:rsidP="009348C4">
      <w:pPr>
        <w:pStyle w:val="ListParagraph"/>
        <w:numPr>
          <w:ilvl w:val="1"/>
          <w:numId w:val="6"/>
        </w:numPr>
        <w:rPr>
          <w:rFonts w:ascii="Times New Roman" w:hAnsi="Times New Roman" w:cs="Times New Roman"/>
          <w:b/>
          <w:bCs/>
        </w:rPr>
      </w:pPr>
      <w:r>
        <w:rPr>
          <w:rFonts w:ascii="Times New Roman" w:hAnsi="Times New Roman" w:cs="Times New Roman"/>
        </w:rPr>
        <w:t>Associate Director of Financial Aid</w:t>
      </w:r>
    </w:p>
    <w:p w14:paraId="2BA5D208" w14:textId="32D80E0C" w:rsidR="001B1E04" w:rsidRPr="001B1E04" w:rsidRDefault="001B1E04" w:rsidP="009348C4">
      <w:pPr>
        <w:pStyle w:val="ListParagraph"/>
        <w:numPr>
          <w:ilvl w:val="1"/>
          <w:numId w:val="6"/>
        </w:numPr>
        <w:rPr>
          <w:rFonts w:ascii="Times New Roman" w:hAnsi="Times New Roman" w:cs="Times New Roman"/>
          <w:b/>
          <w:bCs/>
        </w:rPr>
      </w:pPr>
      <w:r>
        <w:rPr>
          <w:rFonts w:ascii="Times New Roman" w:hAnsi="Times New Roman" w:cs="Times New Roman"/>
        </w:rPr>
        <w:t>Director of the Perry Location</w:t>
      </w:r>
    </w:p>
    <w:p w14:paraId="7CC73967" w14:textId="4AFC5F88" w:rsidR="001B1E04" w:rsidRPr="009348C4" w:rsidRDefault="001B1E04" w:rsidP="009348C4">
      <w:pPr>
        <w:pStyle w:val="ListParagraph"/>
        <w:numPr>
          <w:ilvl w:val="1"/>
          <w:numId w:val="6"/>
        </w:numPr>
        <w:rPr>
          <w:rFonts w:ascii="Times New Roman" w:hAnsi="Times New Roman" w:cs="Times New Roman"/>
          <w:b/>
          <w:bCs/>
        </w:rPr>
      </w:pPr>
      <w:r>
        <w:rPr>
          <w:rFonts w:ascii="Times New Roman" w:hAnsi="Times New Roman" w:cs="Times New Roman"/>
        </w:rPr>
        <w:t xml:space="preserve">Executive Assistant to the President (Michelle Wheeler </w:t>
      </w:r>
      <w:r w:rsidR="009348C4">
        <w:rPr>
          <w:rFonts w:ascii="Times New Roman" w:hAnsi="Times New Roman" w:cs="Times New Roman"/>
        </w:rPr>
        <w:t>promoted to faculty)</w:t>
      </w:r>
    </w:p>
    <w:p w14:paraId="29545BDA" w14:textId="77777777" w:rsidR="00D06369" w:rsidRPr="00D06369" w:rsidRDefault="00D06369" w:rsidP="00D06369">
      <w:pPr>
        <w:pStyle w:val="ListParagraph"/>
        <w:numPr>
          <w:ilvl w:val="0"/>
          <w:numId w:val="5"/>
        </w:numPr>
        <w:rPr>
          <w:rFonts w:ascii="Times New Roman" w:hAnsi="Times New Roman" w:cs="Times New Roman"/>
        </w:rPr>
      </w:pPr>
      <w:r w:rsidRPr="00D06369">
        <w:rPr>
          <w:rFonts w:ascii="Times New Roman" w:hAnsi="Times New Roman" w:cs="Times New Roman"/>
        </w:rPr>
        <w:t>Retention</w:t>
      </w:r>
    </w:p>
    <w:p w14:paraId="24548979" w14:textId="351186D7" w:rsidR="00D06369" w:rsidRPr="00D06369" w:rsidRDefault="00D06369" w:rsidP="00D06369">
      <w:pPr>
        <w:pStyle w:val="ListParagraph"/>
        <w:numPr>
          <w:ilvl w:val="1"/>
          <w:numId w:val="6"/>
        </w:numPr>
        <w:rPr>
          <w:rFonts w:ascii="Times New Roman" w:hAnsi="Times New Roman" w:cs="Times New Roman"/>
        </w:rPr>
      </w:pPr>
      <w:r w:rsidRPr="00D06369">
        <w:rPr>
          <w:rFonts w:ascii="Times New Roman" w:hAnsi="Times New Roman" w:cs="Times New Roman"/>
        </w:rPr>
        <w:t>Ongoing review of Org Structure – open culture of communication</w:t>
      </w:r>
    </w:p>
    <w:p w14:paraId="5A2AA12D" w14:textId="7C6EAFAF" w:rsidR="00D06369" w:rsidRPr="00D06369" w:rsidRDefault="00D06369" w:rsidP="00D06369">
      <w:pPr>
        <w:pStyle w:val="ListParagraph"/>
        <w:numPr>
          <w:ilvl w:val="1"/>
          <w:numId w:val="6"/>
        </w:numPr>
        <w:rPr>
          <w:rFonts w:ascii="Times New Roman" w:hAnsi="Times New Roman" w:cs="Times New Roman"/>
        </w:rPr>
      </w:pPr>
      <w:r w:rsidRPr="00D06369">
        <w:rPr>
          <w:rFonts w:ascii="Times New Roman" w:hAnsi="Times New Roman" w:cs="Times New Roman"/>
        </w:rPr>
        <w:t>Goal Setting and Emp. Development</w:t>
      </w:r>
    </w:p>
    <w:p w14:paraId="334945F2" w14:textId="77777777" w:rsidR="008B01B9" w:rsidRDefault="00D06369" w:rsidP="008B01B9">
      <w:pPr>
        <w:pStyle w:val="ListParagraph"/>
        <w:numPr>
          <w:ilvl w:val="2"/>
          <w:numId w:val="6"/>
        </w:numPr>
        <w:rPr>
          <w:rFonts w:ascii="Times New Roman" w:hAnsi="Times New Roman" w:cs="Times New Roman"/>
        </w:rPr>
      </w:pPr>
      <w:r w:rsidRPr="00D06369">
        <w:rPr>
          <w:rFonts w:ascii="Times New Roman" w:hAnsi="Times New Roman" w:cs="Times New Roman"/>
        </w:rPr>
        <w:t>Moved to Fiscal Year for evaluations</w:t>
      </w:r>
    </w:p>
    <w:p w14:paraId="3DDDFB30" w14:textId="240A1EB8" w:rsidR="00D06369" w:rsidRPr="008B01B9" w:rsidRDefault="00D06369" w:rsidP="008B01B9">
      <w:pPr>
        <w:pStyle w:val="ListParagraph"/>
        <w:numPr>
          <w:ilvl w:val="2"/>
          <w:numId w:val="6"/>
        </w:numPr>
        <w:rPr>
          <w:rFonts w:ascii="Times New Roman" w:hAnsi="Times New Roman" w:cs="Times New Roman"/>
        </w:rPr>
      </w:pPr>
      <w:r w:rsidRPr="008B01B9">
        <w:rPr>
          <w:rFonts w:ascii="Times New Roman" w:hAnsi="Times New Roman" w:cs="Times New Roman"/>
        </w:rPr>
        <w:t>Tracking goals in performance evals</w:t>
      </w:r>
    </w:p>
    <w:p w14:paraId="07FA2A05" w14:textId="4D2A6190" w:rsidR="00D06369" w:rsidRPr="008B01B9" w:rsidRDefault="00D06369" w:rsidP="008B01B9">
      <w:pPr>
        <w:pStyle w:val="ListParagraph"/>
        <w:numPr>
          <w:ilvl w:val="1"/>
          <w:numId w:val="6"/>
        </w:numPr>
        <w:rPr>
          <w:rFonts w:ascii="Times New Roman" w:hAnsi="Times New Roman" w:cs="Times New Roman"/>
        </w:rPr>
      </w:pPr>
      <w:r w:rsidRPr="008B01B9">
        <w:rPr>
          <w:rFonts w:ascii="Times New Roman" w:hAnsi="Times New Roman" w:cs="Times New Roman"/>
        </w:rPr>
        <w:t>Job Descriptions</w:t>
      </w:r>
    </w:p>
    <w:p w14:paraId="232AC388" w14:textId="1D4059DE" w:rsidR="00D06369" w:rsidRPr="00D06369" w:rsidRDefault="00D06369" w:rsidP="008B01B9">
      <w:pPr>
        <w:pStyle w:val="ListParagraph"/>
        <w:numPr>
          <w:ilvl w:val="2"/>
          <w:numId w:val="6"/>
        </w:numPr>
        <w:rPr>
          <w:rFonts w:ascii="Times New Roman" w:hAnsi="Times New Roman" w:cs="Times New Roman"/>
        </w:rPr>
      </w:pPr>
      <w:r w:rsidRPr="00D06369">
        <w:rPr>
          <w:rFonts w:ascii="Times New Roman" w:hAnsi="Times New Roman" w:cs="Times New Roman"/>
        </w:rPr>
        <w:t>All have been updated for readability, uniformity, and consistency</w:t>
      </w:r>
    </w:p>
    <w:p w14:paraId="3A9BF759" w14:textId="37897ACD" w:rsidR="00D06369" w:rsidRPr="00D06369" w:rsidRDefault="00D06369" w:rsidP="00637EB5">
      <w:pPr>
        <w:pStyle w:val="ListParagraph"/>
        <w:numPr>
          <w:ilvl w:val="2"/>
          <w:numId w:val="6"/>
        </w:numPr>
        <w:rPr>
          <w:rFonts w:ascii="Times New Roman" w:hAnsi="Times New Roman" w:cs="Times New Roman"/>
        </w:rPr>
      </w:pPr>
      <w:r w:rsidRPr="00D06369">
        <w:rPr>
          <w:rFonts w:ascii="Times New Roman" w:hAnsi="Times New Roman" w:cs="Times New Roman"/>
        </w:rPr>
        <w:t>Annual reviews to keep updated with needs of college</w:t>
      </w:r>
    </w:p>
    <w:p w14:paraId="0C6CDAFD" w14:textId="0DBBEF5B" w:rsidR="00D06369" w:rsidRPr="00D06369" w:rsidRDefault="00D06369" w:rsidP="00637EB5">
      <w:pPr>
        <w:pStyle w:val="ListParagraph"/>
        <w:numPr>
          <w:ilvl w:val="2"/>
          <w:numId w:val="6"/>
        </w:numPr>
        <w:rPr>
          <w:rFonts w:ascii="Times New Roman" w:hAnsi="Times New Roman" w:cs="Times New Roman"/>
        </w:rPr>
      </w:pPr>
      <w:r w:rsidRPr="00D06369">
        <w:rPr>
          <w:rFonts w:ascii="Times New Roman" w:hAnsi="Times New Roman" w:cs="Times New Roman"/>
        </w:rPr>
        <w:t>Ongoing position evals using scorecard method</w:t>
      </w:r>
    </w:p>
    <w:p w14:paraId="4719E497" w14:textId="25E0A5C9" w:rsidR="00D06369" w:rsidRPr="00D06369" w:rsidRDefault="00D06369" w:rsidP="00637EB5">
      <w:pPr>
        <w:pStyle w:val="ListParagraph"/>
        <w:numPr>
          <w:ilvl w:val="3"/>
          <w:numId w:val="6"/>
        </w:numPr>
        <w:rPr>
          <w:rFonts w:ascii="Times New Roman" w:hAnsi="Times New Roman" w:cs="Times New Roman"/>
        </w:rPr>
      </w:pPr>
      <w:r w:rsidRPr="00D06369">
        <w:rPr>
          <w:rFonts w:ascii="Times New Roman" w:hAnsi="Times New Roman" w:cs="Times New Roman"/>
        </w:rPr>
        <w:t>Reclassified a few positions i.e. ASC Coordinator</w:t>
      </w:r>
    </w:p>
    <w:p w14:paraId="4763560A" w14:textId="77777777" w:rsidR="00D06369" w:rsidRPr="00D06369" w:rsidRDefault="00D06369" w:rsidP="00637EB5">
      <w:pPr>
        <w:pStyle w:val="ListParagraph"/>
        <w:numPr>
          <w:ilvl w:val="0"/>
          <w:numId w:val="5"/>
        </w:numPr>
        <w:rPr>
          <w:rFonts w:ascii="Times New Roman" w:hAnsi="Times New Roman" w:cs="Times New Roman"/>
        </w:rPr>
      </w:pPr>
      <w:r w:rsidRPr="00D06369">
        <w:rPr>
          <w:rFonts w:ascii="Times New Roman" w:hAnsi="Times New Roman" w:cs="Times New Roman"/>
        </w:rPr>
        <w:t>Benefits</w:t>
      </w:r>
    </w:p>
    <w:p w14:paraId="48E887A9" w14:textId="7601B059" w:rsidR="00D06369" w:rsidRPr="00637EB5" w:rsidRDefault="00D06369" w:rsidP="00637EB5">
      <w:pPr>
        <w:pStyle w:val="ListParagraph"/>
        <w:numPr>
          <w:ilvl w:val="0"/>
          <w:numId w:val="9"/>
        </w:numPr>
        <w:rPr>
          <w:rFonts w:ascii="Times New Roman" w:hAnsi="Times New Roman" w:cs="Times New Roman"/>
        </w:rPr>
      </w:pPr>
      <w:r w:rsidRPr="00637EB5">
        <w:rPr>
          <w:rFonts w:ascii="Times New Roman" w:hAnsi="Times New Roman" w:cs="Times New Roman"/>
        </w:rPr>
        <w:t>Health Insurance current benefits and retirement and overview of new through State</w:t>
      </w:r>
    </w:p>
    <w:p w14:paraId="1BA949EB" w14:textId="2C32D398" w:rsidR="00D06369" w:rsidRPr="00637EB5" w:rsidRDefault="00D06369" w:rsidP="00637EB5">
      <w:pPr>
        <w:pStyle w:val="ListParagraph"/>
        <w:numPr>
          <w:ilvl w:val="0"/>
          <w:numId w:val="9"/>
        </w:numPr>
        <w:rPr>
          <w:rFonts w:ascii="Times New Roman" w:hAnsi="Times New Roman" w:cs="Times New Roman"/>
        </w:rPr>
      </w:pPr>
      <w:r w:rsidRPr="00637EB5">
        <w:rPr>
          <w:rFonts w:ascii="Times New Roman" w:hAnsi="Times New Roman" w:cs="Times New Roman"/>
        </w:rPr>
        <w:t>Moving to State health Insurance. State vetoed funding.</w:t>
      </w:r>
    </w:p>
    <w:p w14:paraId="488588F3" w14:textId="0CD01ACA" w:rsidR="00D06369" w:rsidRPr="00637EB5" w:rsidRDefault="00D06369" w:rsidP="00637EB5">
      <w:pPr>
        <w:pStyle w:val="ListParagraph"/>
        <w:numPr>
          <w:ilvl w:val="0"/>
          <w:numId w:val="9"/>
        </w:numPr>
        <w:rPr>
          <w:rFonts w:ascii="Times New Roman" w:hAnsi="Times New Roman" w:cs="Times New Roman"/>
        </w:rPr>
      </w:pPr>
      <w:r w:rsidRPr="00637EB5">
        <w:rPr>
          <w:rFonts w:ascii="Times New Roman" w:hAnsi="Times New Roman" w:cs="Times New Roman"/>
        </w:rPr>
        <w:t>PPO $50 for single and $180 for family coverage</w:t>
      </w:r>
    </w:p>
    <w:p w14:paraId="45E39E2E" w14:textId="77777777" w:rsidR="00D06369" w:rsidRPr="00637EB5" w:rsidRDefault="00D06369" w:rsidP="00637EB5">
      <w:pPr>
        <w:pStyle w:val="ListParagraph"/>
        <w:numPr>
          <w:ilvl w:val="0"/>
          <w:numId w:val="9"/>
        </w:numPr>
        <w:rPr>
          <w:rFonts w:ascii="Times New Roman" w:hAnsi="Times New Roman" w:cs="Times New Roman"/>
        </w:rPr>
      </w:pPr>
      <w:r w:rsidRPr="00637EB5">
        <w:rPr>
          <w:rFonts w:ascii="Times New Roman" w:hAnsi="Times New Roman" w:cs="Times New Roman"/>
        </w:rPr>
        <w:lastRenderedPageBreak/>
        <w:t>HDHP with HAS $15 for single, and $64.30 for family coverage</w:t>
      </w:r>
    </w:p>
    <w:p w14:paraId="483824A0" w14:textId="77777777" w:rsidR="00D06369" w:rsidRPr="00637EB5" w:rsidRDefault="00D06369" w:rsidP="00BE1F9E">
      <w:pPr>
        <w:pStyle w:val="ListParagraph"/>
        <w:numPr>
          <w:ilvl w:val="0"/>
          <w:numId w:val="10"/>
        </w:numPr>
        <w:rPr>
          <w:rFonts w:ascii="Times New Roman" w:hAnsi="Times New Roman" w:cs="Times New Roman"/>
        </w:rPr>
      </w:pPr>
      <w:r w:rsidRPr="00637EB5">
        <w:rPr>
          <w:rFonts w:ascii="Times New Roman" w:hAnsi="Times New Roman" w:cs="Times New Roman"/>
        </w:rPr>
        <w:t>Ancillary Insurances cannot be paid by the college but offered with the state (more options) $25,000 life insurance included with plan, affordable options to increase it. Flexible spending account more user friendly with a debit card, add funds pre-tax.</w:t>
      </w:r>
    </w:p>
    <w:p w14:paraId="2CE1E6C4" w14:textId="77777777" w:rsidR="00D06369" w:rsidRPr="00637EB5" w:rsidRDefault="00D06369" w:rsidP="00BE1F9E">
      <w:pPr>
        <w:pStyle w:val="ListParagraph"/>
        <w:numPr>
          <w:ilvl w:val="0"/>
          <w:numId w:val="10"/>
        </w:numPr>
        <w:rPr>
          <w:rFonts w:ascii="Times New Roman" w:hAnsi="Times New Roman" w:cs="Times New Roman"/>
        </w:rPr>
      </w:pPr>
      <w:r w:rsidRPr="00637EB5">
        <w:rPr>
          <w:rFonts w:ascii="Times New Roman" w:hAnsi="Times New Roman" w:cs="Times New Roman"/>
        </w:rPr>
        <w:t>Supplemental Insurance plans, great options offered.</w:t>
      </w:r>
    </w:p>
    <w:p w14:paraId="715EC278" w14:textId="6CCC2D7B" w:rsidR="00D06369" w:rsidRPr="00637EB5" w:rsidRDefault="00D06369" w:rsidP="00BE1F9E">
      <w:pPr>
        <w:pStyle w:val="ListParagraph"/>
        <w:numPr>
          <w:ilvl w:val="0"/>
          <w:numId w:val="10"/>
        </w:numPr>
        <w:rPr>
          <w:rFonts w:ascii="Times New Roman" w:hAnsi="Times New Roman" w:cs="Times New Roman"/>
        </w:rPr>
      </w:pPr>
      <w:r w:rsidRPr="00637EB5">
        <w:rPr>
          <w:rFonts w:ascii="Times New Roman" w:hAnsi="Times New Roman" w:cs="Times New Roman"/>
        </w:rPr>
        <w:t xml:space="preserve">Side by side comparison (see </w:t>
      </w:r>
      <w:r w:rsidR="001237DC" w:rsidRPr="00637EB5">
        <w:rPr>
          <w:rFonts w:ascii="Times New Roman" w:hAnsi="Times New Roman" w:cs="Times New Roman"/>
        </w:rPr>
        <w:t>PowerPoint</w:t>
      </w:r>
      <w:r w:rsidRPr="00637EB5">
        <w:rPr>
          <w:rFonts w:ascii="Times New Roman" w:hAnsi="Times New Roman" w:cs="Times New Roman"/>
        </w:rPr>
        <w:t xml:space="preserve"> presentation) CVS coming back as a provider in Madison.</w:t>
      </w:r>
    </w:p>
    <w:p w14:paraId="5B576A8E" w14:textId="77777777" w:rsidR="00D06369" w:rsidRPr="00D06369" w:rsidRDefault="00D06369" w:rsidP="00D06369">
      <w:pPr>
        <w:rPr>
          <w:rFonts w:ascii="Times New Roman" w:hAnsi="Times New Roman" w:cs="Times New Roman"/>
        </w:rPr>
      </w:pPr>
      <w:r w:rsidRPr="00D06369">
        <w:rPr>
          <w:rFonts w:ascii="Times New Roman" w:hAnsi="Times New Roman" w:cs="Times New Roman"/>
        </w:rPr>
        <w:tab/>
      </w:r>
    </w:p>
    <w:p w14:paraId="439FB841" w14:textId="77777777" w:rsidR="00D06369" w:rsidRPr="00D06369" w:rsidRDefault="00D06369" w:rsidP="00BE1F9E">
      <w:pPr>
        <w:pStyle w:val="ListParagraph"/>
        <w:numPr>
          <w:ilvl w:val="0"/>
          <w:numId w:val="5"/>
        </w:numPr>
        <w:rPr>
          <w:rFonts w:ascii="Times New Roman" w:hAnsi="Times New Roman" w:cs="Times New Roman"/>
        </w:rPr>
      </w:pPr>
      <w:r w:rsidRPr="00D06369">
        <w:rPr>
          <w:rFonts w:ascii="Times New Roman" w:hAnsi="Times New Roman" w:cs="Times New Roman"/>
        </w:rPr>
        <w:t>What’s Next</w:t>
      </w:r>
    </w:p>
    <w:p w14:paraId="616C7A51" w14:textId="62273997" w:rsidR="00D06369" w:rsidRPr="00BE1F9E" w:rsidRDefault="00D06369" w:rsidP="00BE1F9E">
      <w:pPr>
        <w:pStyle w:val="ListParagraph"/>
        <w:numPr>
          <w:ilvl w:val="0"/>
          <w:numId w:val="11"/>
        </w:numPr>
        <w:rPr>
          <w:rFonts w:ascii="Times New Roman" w:hAnsi="Times New Roman" w:cs="Times New Roman"/>
        </w:rPr>
      </w:pPr>
      <w:r w:rsidRPr="00BE1F9E">
        <w:rPr>
          <w:rFonts w:ascii="Times New Roman" w:hAnsi="Times New Roman" w:cs="Times New Roman"/>
        </w:rPr>
        <w:t>Training and Development</w:t>
      </w:r>
      <w:r w:rsidRPr="00BE1F9E">
        <w:rPr>
          <w:rFonts w:ascii="Times New Roman" w:hAnsi="Times New Roman" w:cs="Times New Roman"/>
        </w:rPr>
        <w:tab/>
      </w:r>
    </w:p>
    <w:p w14:paraId="199D5410" w14:textId="2E369F87" w:rsidR="00D06369" w:rsidRPr="00D06369" w:rsidRDefault="00D06369" w:rsidP="00BE1F9E">
      <w:pPr>
        <w:ind w:left="1440"/>
        <w:rPr>
          <w:rFonts w:ascii="Times New Roman" w:hAnsi="Times New Roman" w:cs="Times New Roman"/>
        </w:rPr>
      </w:pPr>
      <w:r w:rsidRPr="00D06369">
        <w:rPr>
          <w:rFonts w:ascii="Times New Roman" w:hAnsi="Times New Roman" w:cs="Times New Roman"/>
        </w:rPr>
        <w:t xml:space="preserve">Professional Development, Open Enrollment Info Sessions, </w:t>
      </w:r>
      <w:r w:rsidR="0047669C" w:rsidRPr="00D06369">
        <w:rPr>
          <w:rFonts w:ascii="Times New Roman" w:hAnsi="Times New Roman" w:cs="Times New Roman"/>
        </w:rPr>
        <w:t>educating</w:t>
      </w:r>
      <w:r w:rsidRPr="00D06369">
        <w:rPr>
          <w:rFonts w:ascii="Times New Roman" w:hAnsi="Times New Roman" w:cs="Times New Roman"/>
        </w:rPr>
        <w:t xml:space="preserve"> faculty and staff on insurance plans to minimize errors. Director level training and development.</w:t>
      </w:r>
    </w:p>
    <w:p w14:paraId="43AEAD19" w14:textId="77777777" w:rsidR="00D06369" w:rsidRPr="00BE1F9E" w:rsidRDefault="00D06369" w:rsidP="00BE1F9E">
      <w:pPr>
        <w:pStyle w:val="ListParagraph"/>
        <w:numPr>
          <w:ilvl w:val="0"/>
          <w:numId w:val="12"/>
        </w:numPr>
        <w:rPr>
          <w:rFonts w:ascii="Times New Roman" w:hAnsi="Times New Roman" w:cs="Times New Roman"/>
        </w:rPr>
      </w:pPr>
      <w:r w:rsidRPr="00BE1F9E">
        <w:rPr>
          <w:rFonts w:ascii="Times New Roman" w:hAnsi="Times New Roman" w:cs="Times New Roman"/>
        </w:rPr>
        <w:t>Productivity and Efficiency</w:t>
      </w:r>
    </w:p>
    <w:p w14:paraId="1F337645" w14:textId="5877FC99" w:rsidR="00D06369" w:rsidRPr="00D06369" w:rsidRDefault="00D06369" w:rsidP="00D06369">
      <w:pPr>
        <w:rPr>
          <w:rFonts w:ascii="Times New Roman" w:hAnsi="Times New Roman" w:cs="Times New Roman"/>
        </w:rPr>
      </w:pPr>
      <w:r w:rsidRPr="00D06369">
        <w:rPr>
          <w:rFonts w:ascii="Times New Roman" w:hAnsi="Times New Roman" w:cs="Times New Roman"/>
        </w:rPr>
        <w:tab/>
      </w:r>
      <w:r w:rsidR="00BE1F9E">
        <w:rPr>
          <w:rFonts w:ascii="Times New Roman" w:hAnsi="Times New Roman" w:cs="Times New Roman"/>
        </w:rPr>
        <w:tab/>
      </w:r>
      <w:r w:rsidRPr="00D06369">
        <w:rPr>
          <w:rFonts w:ascii="Times New Roman" w:hAnsi="Times New Roman" w:cs="Times New Roman"/>
        </w:rPr>
        <w:t>Modernize workflow for Emp. Services</w:t>
      </w:r>
    </w:p>
    <w:p w14:paraId="144CF4E9" w14:textId="0E224D5B" w:rsidR="00D06369" w:rsidRPr="00D06369" w:rsidRDefault="00D06369" w:rsidP="00D06369">
      <w:pPr>
        <w:rPr>
          <w:rFonts w:ascii="Times New Roman" w:hAnsi="Times New Roman" w:cs="Times New Roman"/>
        </w:rPr>
      </w:pPr>
      <w:r w:rsidRPr="00D06369">
        <w:rPr>
          <w:rFonts w:ascii="Times New Roman" w:hAnsi="Times New Roman" w:cs="Times New Roman"/>
        </w:rPr>
        <w:tab/>
      </w:r>
      <w:r w:rsidR="00BE1F9E">
        <w:rPr>
          <w:rFonts w:ascii="Times New Roman" w:hAnsi="Times New Roman" w:cs="Times New Roman"/>
        </w:rPr>
        <w:tab/>
      </w:r>
      <w:r w:rsidRPr="00D06369">
        <w:rPr>
          <w:rFonts w:ascii="Times New Roman" w:hAnsi="Times New Roman" w:cs="Times New Roman"/>
        </w:rPr>
        <w:t>Review and analyze svc. Contracts for vendors and new RFP’s</w:t>
      </w:r>
    </w:p>
    <w:p w14:paraId="675C38D4" w14:textId="2486B8FC" w:rsidR="00D06369" w:rsidRPr="00D06369" w:rsidRDefault="00D06369" w:rsidP="00D06369">
      <w:pPr>
        <w:rPr>
          <w:rFonts w:ascii="Times New Roman" w:hAnsi="Times New Roman" w:cs="Times New Roman"/>
        </w:rPr>
      </w:pPr>
      <w:r w:rsidRPr="00D06369">
        <w:rPr>
          <w:rFonts w:ascii="Times New Roman" w:hAnsi="Times New Roman" w:cs="Times New Roman"/>
        </w:rPr>
        <w:tab/>
      </w:r>
      <w:r w:rsidR="00BE1F9E">
        <w:rPr>
          <w:rFonts w:ascii="Times New Roman" w:hAnsi="Times New Roman" w:cs="Times New Roman"/>
        </w:rPr>
        <w:tab/>
      </w:r>
      <w:r w:rsidRPr="00D06369">
        <w:rPr>
          <w:rFonts w:ascii="Times New Roman" w:hAnsi="Times New Roman" w:cs="Times New Roman"/>
        </w:rPr>
        <w:t>Increase accessibility for employees</w:t>
      </w:r>
    </w:p>
    <w:p w14:paraId="57FD00F8" w14:textId="3BAB4787" w:rsidR="00D06369" w:rsidRPr="00D06369" w:rsidRDefault="00D06369" w:rsidP="00D06369">
      <w:pPr>
        <w:rPr>
          <w:rFonts w:ascii="Times New Roman" w:hAnsi="Times New Roman" w:cs="Times New Roman"/>
        </w:rPr>
      </w:pPr>
      <w:r w:rsidRPr="00D06369">
        <w:rPr>
          <w:rFonts w:ascii="Times New Roman" w:hAnsi="Times New Roman" w:cs="Times New Roman"/>
        </w:rPr>
        <w:tab/>
      </w:r>
      <w:r w:rsidR="00BE1F9E">
        <w:rPr>
          <w:rFonts w:ascii="Times New Roman" w:hAnsi="Times New Roman" w:cs="Times New Roman"/>
        </w:rPr>
        <w:tab/>
      </w:r>
      <w:r w:rsidRPr="00D06369">
        <w:rPr>
          <w:rFonts w:ascii="Times New Roman" w:hAnsi="Times New Roman" w:cs="Times New Roman"/>
        </w:rPr>
        <w:t>Create a new interview room and collab. Space.</w:t>
      </w:r>
    </w:p>
    <w:p w14:paraId="201B0FC6" w14:textId="77777777" w:rsidR="00D06369" w:rsidRPr="00BE1F9E" w:rsidRDefault="00D06369" w:rsidP="00BE1F9E">
      <w:pPr>
        <w:pStyle w:val="ListParagraph"/>
        <w:numPr>
          <w:ilvl w:val="0"/>
          <w:numId w:val="13"/>
        </w:numPr>
        <w:rPr>
          <w:rFonts w:ascii="Times New Roman" w:hAnsi="Times New Roman" w:cs="Times New Roman"/>
        </w:rPr>
      </w:pPr>
      <w:r w:rsidRPr="00BE1F9E">
        <w:rPr>
          <w:rFonts w:ascii="Times New Roman" w:hAnsi="Times New Roman" w:cs="Times New Roman"/>
        </w:rPr>
        <w:t>Retirement</w:t>
      </w:r>
    </w:p>
    <w:p w14:paraId="4938E510" w14:textId="5F735491" w:rsidR="00D06369" w:rsidRPr="00D06369" w:rsidRDefault="00BE1F9E" w:rsidP="00D06369">
      <w:pPr>
        <w:rPr>
          <w:rFonts w:ascii="Times New Roman" w:hAnsi="Times New Roman" w:cs="Times New Roman"/>
        </w:rPr>
      </w:pPr>
      <w:r>
        <w:rPr>
          <w:rFonts w:ascii="Times New Roman" w:hAnsi="Times New Roman" w:cs="Times New Roman"/>
        </w:rPr>
        <w:tab/>
      </w:r>
      <w:r w:rsidR="00D06369" w:rsidRPr="00D06369">
        <w:rPr>
          <w:rFonts w:ascii="Times New Roman" w:hAnsi="Times New Roman" w:cs="Times New Roman"/>
        </w:rPr>
        <w:tab/>
        <w:t>FRS training and education</w:t>
      </w:r>
    </w:p>
    <w:p w14:paraId="26B87141" w14:textId="272BA5B9" w:rsidR="00D06369" w:rsidRPr="00D06369" w:rsidRDefault="00D06369" w:rsidP="00D06369">
      <w:pPr>
        <w:rPr>
          <w:rFonts w:ascii="Times New Roman" w:hAnsi="Times New Roman" w:cs="Times New Roman"/>
        </w:rPr>
      </w:pPr>
      <w:r w:rsidRPr="00D06369">
        <w:rPr>
          <w:rFonts w:ascii="Times New Roman" w:hAnsi="Times New Roman" w:cs="Times New Roman"/>
        </w:rPr>
        <w:tab/>
      </w:r>
      <w:r w:rsidR="00BE1F9E">
        <w:rPr>
          <w:rFonts w:ascii="Times New Roman" w:hAnsi="Times New Roman" w:cs="Times New Roman"/>
        </w:rPr>
        <w:tab/>
        <w:t>S</w:t>
      </w:r>
      <w:r w:rsidRPr="00D06369">
        <w:rPr>
          <w:rFonts w:ascii="Times New Roman" w:hAnsi="Times New Roman" w:cs="Times New Roman"/>
        </w:rPr>
        <w:t>mooth transition to retirement</w:t>
      </w:r>
    </w:p>
    <w:p w14:paraId="35B69335" w14:textId="31E68A84" w:rsidR="00F05B5A" w:rsidRPr="00F05B5A" w:rsidRDefault="00F05B5A" w:rsidP="00F05B5A">
      <w:pPr>
        <w:jc w:val="center"/>
        <w:rPr>
          <w:rFonts w:ascii="Times New Roman" w:hAnsi="Times New Roman" w:cs="Times New Roman"/>
          <w:b/>
          <w:bCs/>
          <w:u w:val="single"/>
        </w:rPr>
      </w:pPr>
      <w:r w:rsidRPr="00F05B5A">
        <w:rPr>
          <w:rFonts w:ascii="Times New Roman" w:hAnsi="Times New Roman" w:cs="Times New Roman"/>
          <w:b/>
          <w:bCs/>
          <w:u w:val="single"/>
        </w:rPr>
        <w:t>ADMINISTRATIVE SERVICES</w:t>
      </w:r>
    </w:p>
    <w:p w14:paraId="1F16AB67" w14:textId="6AD318EF" w:rsidR="00320D9A" w:rsidRPr="00320D9A" w:rsidRDefault="00320D9A" w:rsidP="00AF4705">
      <w:pPr>
        <w:rPr>
          <w:rFonts w:ascii="Times New Roman" w:hAnsi="Times New Roman" w:cs="Times New Roman"/>
        </w:rPr>
      </w:pPr>
      <w:r>
        <w:rPr>
          <w:rFonts w:ascii="Times New Roman" w:hAnsi="Times New Roman" w:cs="Times New Roman"/>
        </w:rPr>
        <w:t>Micah Rodgers presented the following:</w:t>
      </w:r>
    </w:p>
    <w:p w14:paraId="2A649808" w14:textId="77777777" w:rsidR="004C25C6" w:rsidRDefault="00D30240" w:rsidP="004C25C6">
      <w:pPr>
        <w:rPr>
          <w:rFonts w:ascii="Times New Roman" w:hAnsi="Times New Roman" w:cs="Times New Roman"/>
          <w:b/>
          <w:bCs/>
        </w:rPr>
      </w:pPr>
      <w:r w:rsidRPr="00013B7C">
        <w:rPr>
          <w:rFonts w:ascii="Times New Roman" w:hAnsi="Times New Roman" w:cs="Times New Roman"/>
          <w:b/>
          <w:bCs/>
        </w:rPr>
        <w:t>F</w:t>
      </w:r>
      <w:r w:rsidR="00AF4705" w:rsidRPr="00013B7C">
        <w:rPr>
          <w:rFonts w:ascii="Times New Roman" w:hAnsi="Times New Roman" w:cs="Times New Roman"/>
          <w:b/>
          <w:bCs/>
        </w:rPr>
        <w:t>inancial Challenges and Strategic Planning</w:t>
      </w:r>
    </w:p>
    <w:p w14:paraId="6E006592" w14:textId="5CD9CB99" w:rsidR="004C25C6" w:rsidRPr="004C25C6" w:rsidRDefault="004C25C6" w:rsidP="004C25C6">
      <w:pPr>
        <w:rPr>
          <w:rFonts w:ascii="Times New Roman" w:hAnsi="Times New Roman" w:cs="Times New Roman"/>
          <w:b/>
          <w:bCs/>
        </w:rPr>
      </w:pPr>
      <w:r w:rsidRPr="00013B7C">
        <w:rPr>
          <w:rFonts w:ascii="Times New Roman" w:hAnsi="Times New Roman" w:cs="Times New Roman"/>
        </w:rPr>
        <w:t>The college is exploring ways to address space limitations for program expansion, including the possibility of utilizing empty commercial buildings in the community. However, infrastructure concerns and costs pose significant challenges. The college is also considering a phased, piecemeal approach to construction projects, leveraging internal resources where possible.</w:t>
      </w:r>
    </w:p>
    <w:p w14:paraId="13559859" w14:textId="77777777" w:rsidR="002667E1" w:rsidRDefault="00AF4705" w:rsidP="00AF4705">
      <w:pPr>
        <w:rPr>
          <w:rFonts w:ascii="Times New Roman" w:hAnsi="Times New Roman" w:cs="Times New Roman"/>
        </w:rPr>
      </w:pPr>
      <w:r w:rsidRPr="00013B7C">
        <w:rPr>
          <w:rFonts w:ascii="Times New Roman" w:hAnsi="Times New Roman" w:cs="Times New Roman"/>
        </w:rPr>
        <w:t xml:space="preserve">The veto of key funding, including $80 million intended to subsidize the transition to the state health insurance plan, has created significant financial challenges for the college. The projected </w:t>
      </w:r>
    </w:p>
    <w:p w14:paraId="1727421A" w14:textId="77777777" w:rsidR="002667E1" w:rsidRDefault="002667E1" w:rsidP="00AF4705">
      <w:pPr>
        <w:rPr>
          <w:rFonts w:ascii="Times New Roman" w:hAnsi="Times New Roman" w:cs="Times New Roman"/>
        </w:rPr>
      </w:pPr>
    </w:p>
    <w:p w14:paraId="6A9F7B82" w14:textId="55C23991" w:rsidR="00AF4705" w:rsidRPr="00013B7C" w:rsidRDefault="00AF4705" w:rsidP="00AF4705">
      <w:pPr>
        <w:rPr>
          <w:rFonts w:ascii="Times New Roman" w:hAnsi="Times New Roman" w:cs="Times New Roman"/>
        </w:rPr>
      </w:pPr>
      <w:r w:rsidRPr="00013B7C">
        <w:rPr>
          <w:rFonts w:ascii="Times New Roman" w:hAnsi="Times New Roman" w:cs="Times New Roman"/>
        </w:rPr>
        <w:t>additional cost is approximately $900,000 per year, which may necessitate operational adjustments. The college is re-evaluating its plans for workforce education expansion and exploring ways to move forward with limited resources.</w:t>
      </w:r>
    </w:p>
    <w:p w14:paraId="6DB9E55C" w14:textId="77777777" w:rsidR="00367EB3" w:rsidRDefault="00367EB3" w:rsidP="00AF4705">
      <w:pPr>
        <w:rPr>
          <w:rFonts w:ascii="Times New Roman" w:hAnsi="Times New Roman" w:cs="Times New Roman"/>
          <w:b/>
          <w:bCs/>
        </w:rPr>
      </w:pPr>
    </w:p>
    <w:p w14:paraId="2B7CB7BD" w14:textId="4D8AC11C" w:rsidR="00367EB3" w:rsidRPr="007E2DF0" w:rsidRDefault="00367EB3" w:rsidP="007E2DF0">
      <w:pPr>
        <w:jc w:val="center"/>
        <w:rPr>
          <w:rFonts w:ascii="Times New Roman" w:hAnsi="Times New Roman" w:cs="Times New Roman"/>
          <w:b/>
          <w:bCs/>
          <w:caps/>
          <w:u w:val="single"/>
        </w:rPr>
      </w:pPr>
      <w:r w:rsidRPr="007E2DF0">
        <w:rPr>
          <w:rFonts w:ascii="Times New Roman" w:hAnsi="Times New Roman" w:cs="Times New Roman"/>
          <w:b/>
          <w:bCs/>
          <w:caps/>
          <w:u w:val="single"/>
        </w:rPr>
        <w:t xml:space="preserve">Development and </w:t>
      </w:r>
      <w:r w:rsidR="007E2DF0" w:rsidRPr="007E2DF0">
        <w:rPr>
          <w:rFonts w:ascii="Times New Roman" w:hAnsi="Times New Roman" w:cs="Times New Roman"/>
          <w:b/>
          <w:bCs/>
          <w:caps/>
          <w:u w:val="single"/>
        </w:rPr>
        <w:t>External Affairs</w:t>
      </w:r>
    </w:p>
    <w:p w14:paraId="47738D94" w14:textId="1D41BA33" w:rsidR="007E2DF0" w:rsidRDefault="007E2DF0" w:rsidP="00AF4705">
      <w:pPr>
        <w:rPr>
          <w:rFonts w:ascii="Times New Roman" w:hAnsi="Times New Roman" w:cs="Times New Roman"/>
        </w:rPr>
      </w:pPr>
      <w:r>
        <w:rPr>
          <w:rFonts w:ascii="Times New Roman" w:hAnsi="Times New Roman" w:cs="Times New Roman"/>
        </w:rPr>
        <w:t>Director Traci McClung gave an overview of the following:</w:t>
      </w:r>
    </w:p>
    <w:p w14:paraId="43C6B480" w14:textId="77777777" w:rsidR="00CC722F" w:rsidRPr="00CC722F" w:rsidRDefault="00CC722F" w:rsidP="00CC722F">
      <w:pPr>
        <w:rPr>
          <w:rFonts w:ascii="Times New Roman" w:hAnsi="Times New Roman" w:cs="Times New Roman"/>
        </w:rPr>
      </w:pPr>
      <w:r w:rsidRPr="00CC722F">
        <w:rPr>
          <w:rFonts w:ascii="Times New Roman" w:hAnsi="Times New Roman" w:cs="Times New Roman"/>
        </w:rPr>
        <w:t>Scholarship Report: 35 Endowed (min $25,000), 58 un-endowed (min $1000)</w:t>
      </w:r>
    </w:p>
    <w:p w14:paraId="39075DBB" w14:textId="080D68EF" w:rsidR="00CC722F" w:rsidRPr="00CC722F" w:rsidRDefault="00CC722F" w:rsidP="00CC722F">
      <w:pPr>
        <w:pStyle w:val="ListParagraph"/>
        <w:numPr>
          <w:ilvl w:val="0"/>
          <w:numId w:val="13"/>
        </w:numPr>
        <w:rPr>
          <w:rFonts w:ascii="Times New Roman" w:hAnsi="Times New Roman" w:cs="Times New Roman"/>
        </w:rPr>
      </w:pPr>
      <w:r w:rsidRPr="00CC722F">
        <w:rPr>
          <w:rFonts w:ascii="Times New Roman" w:hAnsi="Times New Roman" w:cs="Times New Roman"/>
        </w:rPr>
        <w:t>Must work within criteria established by the donor.</w:t>
      </w:r>
    </w:p>
    <w:p w14:paraId="6AA3907E" w14:textId="4FA04AE0" w:rsidR="00CC722F" w:rsidRPr="00CC722F" w:rsidRDefault="00CC722F" w:rsidP="00CC722F">
      <w:pPr>
        <w:pStyle w:val="ListParagraph"/>
        <w:numPr>
          <w:ilvl w:val="0"/>
          <w:numId w:val="13"/>
        </w:numPr>
        <w:rPr>
          <w:rFonts w:ascii="Times New Roman" w:hAnsi="Times New Roman" w:cs="Times New Roman"/>
        </w:rPr>
      </w:pPr>
      <w:r w:rsidRPr="00CC722F">
        <w:rPr>
          <w:rFonts w:ascii="Times New Roman" w:hAnsi="Times New Roman" w:cs="Times New Roman"/>
        </w:rPr>
        <w:t>CWE Scholarships helps with non-</w:t>
      </w:r>
      <w:r w:rsidR="001237DC">
        <w:rPr>
          <w:rFonts w:ascii="Times New Roman" w:hAnsi="Times New Roman" w:cs="Times New Roman"/>
        </w:rPr>
        <w:t>PELL</w:t>
      </w:r>
      <w:r w:rsidRPr="00CC722F">
        <w:rPr>
          <w:rFonts w:ascii="Times New Roman" w:hAnsi="Times New Roman" w:cs="Times New Roman"/>
        </w:rPr>
        <w:t xml:space="preserve"> eligible costs – foundation board works hard to create pathways to scholarships for costs that they need help with. Created a separate application to receive up to $500 </w:t>
      </w:r>
    </w:p>
    <w:p w14:paraId="1FEB2F81" w14:textId="77777777" w:rsidR="00CC722F" w:rsidRPr="00CC722F" w:rsidRDefault="00CC722F" w:rsidP="00CC722F">
      <w:pPr>
        <w:pStyle w:val="ListParagraph"/>
        <w:numPr>
          <w:ilvl w:val="0"/>
          <w:numId w:val="13"/>
        </w:numPr>
        <w:rPr>
          <w:rFonts w:ascii="Times New Roman" w:hAnsi="Times New Roman" w:cs="Times New Roman"/>
        </w:rPr>
      </w:pPr>
      <w:r w:rsidRPr="00CC722F">
        <w:rPr>
          <w:rFonts w:ascii="Times New Roman" w:hAnsi="Times New Roman" w:cs="Times New Roman"/>
        </w:rPr>
        <w:t>Lobbying: Funding for our lobbyist comes from operational funds, cannot come from college</w:t>
      </w:r>
    </w:p>
    <w:p w14:paraId="1C8A39C3" w14:textId="77777777" w:rsidR="00CC722F" w:rsidRPr="00CC722F" w:rsidRDefault="00CC722F" w:rsidP="00CC722F">
      <w:pPr>
        <w:pStyle w:val="ListParagraph"/>
        <w:numPr>
          <w:ilvl w:val="0"/>
          <w:numId w:val="13"/>
        </w:numPr>
        <w:rPr>
          <w:rFonts w:ascii="Times New Roman" w:hAnsi="Times New Roman" w:cs="Times New Roman"/>
        </w:rPr>
      </w:pPr>
      <w:r w:rsidRPr="00CC722F">
        <w:rPr>
          <w:rFonts w:ascii="Times New Roman" w:hAnsi="Times New Roman" w:cs="Times New Roman"/>
        </w:rPr>
        <w:t>99% of funds that come into foundation goes back out to students.</w:t>
      </w:r>
    </w:p>
    <w:p w14:paraId="7DD6B5C4" w14:textId="77777777" w:rsidR="00CC722F" w:rsidRPr="00CC722F" w:rsidRDefault="00CC722F" w:rsidP="00CC722F">
      <w:pPr>
        <w:rPr>
          <w:rFonts w:ascii="Times New Roman" w:hAnsi="Times New Roman" w:cs="Times New Roman"/>
        </w:rPr>
      </w:pPr>
      <w:r w:rsidRPr="00CC722F">
        <w:rPr>
          <w:rFonts w:ascii="Times New Roman" w:hAnsi="Times New Roman" w:cs="Times New Roman"/>
        </w:rPr>
        <w:t>Overview of college programs supported by Foundation</w:t>
      </w:r>
    </w:p>
    <w:p w14:paraId="31082ECB" w14:textId="3D64E59A" w:rsidR="00CC722F" w:rsidRPr="00CC722F" w:rsidRDefault="00CC722F" w:rsidP="00CC722F">
      <w:pPr>
        <w:pStyle w:val="ListParagraph"/>
        <w:numPr>
          <w:ilvl w:val="0"/>
          <w:numId w:val="15"/>
        </w:numPr>
        <w:rPr>
          <w:rFonts w:ascii="Times New Roman" w:hAnsi="Times New Roman" w:cs="Times New Roman"/>
        </w:rPr>
      </w:pPr>
      <w:r w:rsidRPr="00CC722F">
        <w:rPr>
          <w:rFonts w:ascii="Times New Roman" w:hAnsi="Times New Roman" w:cs="Times New Roman"/>
        </w:rPr>
        <w:t>Specific Funds and Program Support</w:t>
      </w:r>
    </w:p>
    <w:p w14:paraId="21F7EEB3" w14:textId="77777777" w:rsidR="00CC722F" w:rsidRPr="00CC722F" w:rsidRDefault="00CC722F" w:rsidP="00CC722F">
      <w:pPr>
        <w:pStyle w:val="ListParagraph"/>
        <w:numPr>
          <w:ilvl w:val="0"/>
          <w:numId w:val="14"/>
        </w:numPr>
        <w:rPr>
          <w:rFonts w:ascii="Times New Roman" w:hAnsi="Times New Roman" w:cs="Times New Roman"/>
        </w:rPr>
      </w:pPr>
      <w:r w:rsidRPr="00CC722F">
        <w:rPr>
          <w:rFonts w:ascii="Times New Roman" w:hAnsi="Times New Roman" w:cs="Times New Roman"/>
        </w:rPr>
        <w:t>80% of staff and faculty donate to foundation through payroll deduction</w:t>
      </w:r>
    </w:p>
    <w:p w14:paraId="3F8D1169" w14:textId="77777777" w:rsidR="00CC722F" w:rsidRPr="00CC722F" w:rsidRDefault="00CC722F" w:rsidP="00CC722F">
      <w:pPr>
        <w:pStyle w:val="ListParagraph"/>
        <w:numPr>
          <w:ilvl w:val="0"/>
          <w:numId w:val="14"/>
        </w:numPr>
        <w:rPr>
          <w:rFonts w:ascii="Times New Roman" w:hAnsi="Times New Roman" w:cs="Times New Roman"/>
        </w:rPr>
      </w:pPr>
      <w:r w:rsidRPr="00CC722F">
        <w:rPr>
          <w:rFonts w:ascii="Times New Roman" w:hAnsi="Times New Roman" w:cs="Times New Roman"/>
        </w:rPr>
        <w:t>Foundation board approves $2500 annually to fund innovation grants for new programs or events</w:t>
      </w:r>
    </w:p>
    <w:p w14:paraId="21E1AE75" w14:textId="77777777" w:rsidR="00CC722F" w:rsidRPr="00CC722F" w:rsidRDefault="00CC722F" w:rsidP="00CC722F">
      <w:pPr>
        <w:pStyle w:val="ListParagraph"/>
        <w:numPr>
          <w:ilvl w:val="0"/>
          <w:numId w:val="14"/>
        </w:numPr>
        <w:rPr>
          <w:rFonts w:ascii="Times New Roman" w:hAnsi="Times New Roman" w:cs="Times New Roman"/>
        </w:rPr>
      </w:pPr>
      <w:r w:rsidRPr="00CC722F">
        <w:rPr>
          <w:rFonts w:ascii="Times New Roman" w:hAnsi="Times New Roman" w:cs="Times New Roman"/>
        </w:rPr>
        <w:t>Benevolence Fund funded solely by NFC Employees for NFC Employees to help a coworker in need.</w:t>
      </w:r>
    </w:p>
    <w:p w14:paraId="69EE72A7" w14:textId="77777777" w:rsidR="00CC722F" w:rsidRPr="00CC722F" w:rsidRDefault="00CC722F" w:rsidP="00CC722F">
      <w:pPr>
        <w:rPr>
          <w:rFonts w:ascii="Times New Roman" w:hAnsi="Times New Roman" w:cs="Times New Roman"/>
        </w:rPr>
      </w:pPr>
      <w:r w:rsidRPr="00CC722F">
        <w:rPr>
          <w:rFonts w:ascii="Times New Roman" w:hAnsi="Times New Roman" w:cs="Times New Roman"/>
        </w:rPr>
        <w:t>Events: Open House (AKA Super Saturday) in Spring, Sentinel Fest in Fall, First Gen in Fall and Spring, Grad Fest – builds Alumni support through Spirit Cord sales and database for participation in future fundraising, yard signs to take home and place in their yards.</w:t>
      </w:r>
    </w:p>
    <w:p w14:paraId="7BB15AB0" w14:textId="77777777" w:rsidR="00CC722F" w:rsidRPr="00CC722F" w:rsidRDefault="00CC722F" w:rsidP="00CC722F">
      <w:pPr>
        <w:ind w:left="720"/>
        <w:rPr>
          <w:rFonts w:ascii="Times New Roman" w:hAnsi="Times New Roman" w:cs="Times New Roman"/>
        </w:rPr>
      </w:pPr>
      <w:r w:rsidRPr="00CC722F">
        <w:rPr>
          <w:rFonts w:ascii="Times New Roman" w:hAnsi="Times New Roman" w:cs="Times New Roman"/>
        </w:rPr>
        <w:t>Expressed gratitude for Trustee’s support of the Foundation.</w:t>
      </w:r>
    </w:p>
    <w:p w14:paraId="5DF112F6" w14:textId="77777777" w:rsidR="00CC722F" w:rsidRPr="00CC722F" w:rsidRDefault="00CC722F" w:rsidP="00CC722F">
      <w:pPr>
        <w:rPr>
          <w:rFonts w:ascii="Times New Roman" w:hAnsi="Times New Roman" w:cs="Times New Roman"/>
        </w:rPr>
      </w:pPr>
      <w:r w:rsidRPr="00CC722F">
        <w:rPr>
          <w:rFonts w:ascii="Times New Roman" w:hAnsi="Times New Roman" w:cs="Times New Roman"/>
        </w:rPr>
        <w:t>Break for Lunch at 12:07pm</w:t>
      </w:r>
    </w:p>
    <w:p w14:paraId="04715F7B" w14:textId="77777777" w:rsidR="00CC722F" w:rsidRPr="00CC722F" w:rsidRDefault="00CC722F" w:rsidP="00CC722F">
      <w:pPr>
        <w:rPr>
          <w:rFonts w:ascii="Times New Roman" w:hAnsi="Times New Roman" w:cs="Times New Roman"/>
        </w:rPr>
      </w:pPr>
      <w:r w:rsidRPr="00CC722F">
        <w:rPr>
          <w:rFonts w:ascii="Times New Roman" w:hAnsi="Times New Roman" w:cs="Times New Roman"/>
        </w:rPr>
        <w:t>Resume at 12:44pm</w:t>
      </w:r>
    </w:p>
    <w:p w14:paraId="3C3730FC" w14:textId="160BF7F5" w:rsidR="007E2DF0" w:rsidRPr="000D0B78" w:rsidRDefault="000D0B78" w:rsidP="000D0B78">
      <w:pPr>
        <w:jc w:val="center"/>
        <w:rPr>
          <w:rFonts w:ascii="Times New Roman" w:hAnsi="Times New Roman" w:cs="Times New Roman"/>
          <w:b/>
          <w:bCs/>
          <w:u w:val="single"/>
        </w:rPr>
      </w:pPr>
      <w:r w:rsidRPr="000D0B78">
        <w:rPr>
          <w:rFonts w:ascii="Times New Roman" w:hAnsi="Times New Roman" w:cs="Times New Roman"/>
          <w:b/>
          <w:bCs/>
          <w:u w:val="single"/>
        </w:rPr>
        <w:t>INSTITUTIONAL RESEARCH AND EFFECTIVENESS</w:t>
      </w:r>
      <w:r w:rsidR="00C20672">
        <w:rPr>
          <w:rFonts w:ascii="Times New Roman" w:hAnsi="Times New Roman" w:cs="Times New Roman"/>
          <w:b/>
          <w:bCs/>
          <w:u w:val="single"/>
        </w:rPr>
        <w:t>/IT DEPARTMENT</w:t>
      </w:r>
    </w:p>
    <w:p w14:paraId="1A87DF41" w14:textId="578986A3" w:rsidR="000D0B78" w:rsidRPr="000D0B78" w:rsidRDefault="00C20672" w:rsidP="000D0B78">
      <w:pPr>
        <w:rPr>
          <w:rFonts w:ascii="Times New Roman" w:hAnsi="Times New Roman" w:cs="Times New Roman"/>
        </w:rPr>
      </w:pPr>
      <w:r>
        <w:rPr>
          <w:rFonts w:ascii="Times New Roman" w:hAnsi="Times New Roman" w:cs="Times New Roman"/>
        </w:rPr>
        <w:t xml:space="preserve">Executive Director </w:t>
      </w:r>
      <w:r w:rsidR="000D0B78" w:rsidRPr="000D0B78">
        <w:rPr>
          <w:rFonts w:ascii="Times New Roman" w:hAnsi="Times New Roman" w:cs="Times New Roman"/>
        </w:rPr>
        <w:t>Dani Mays</w:t>
      </w:r>
      <w:r>
        <w:rPr>
          <w:rFonts w:ascii="Times New Roman" w:hAnsi="Times New Roman" w:cs="Times New Roman"/>
        </w:rPr>
        <w:t xml:space="preserve"> provided updates on the following:</w:t>
      </w:r>
    </w:p>
    <w:p w14:paraId="698C9043" w14:textId="1B0DDEA3" w:rsidR="000D0B78" w:rsidRPr="00C20672" w:rsidRDefault="000D0B78" w:rsidP="000D0B78">
      <w:pPr>
        <w:rPr>
          <w:rFonts w:ascii="Times New Roman" w:hAnsi="Times New Roman" w:cs="Times New Roman"/>
          <w:b/>
          <w:bCs/>
        </w:rPr>
      </w:pPr>
      <w:r w:rsidRPr="00C20672">
        <w:rPr>
          <w:rFonts w:ascii="Times New Roman" w:hAnsi="Times New Roman" w:cs="Times New Roman"/>
          <w:b/>
          <w:bCs/>
        </w:rPr>
        <w:t>Accountability Reporting 3 main indicators: Enrollment, Retention, Completion</w:t>
      </w:r>
    </w:p>
    <w:p w14:paraId="4D34C657" w14:textId="77777777" w:rsidR="002667E1" w:rsidRDefault="002667E1" w:rsidP="000D0B78">
      <w:pPr>
        <w:rPr>
          <w:rFonts w:ascii="Times New Roman" w:hAnsi="Times New Roman" w:cs="Times New Roman"/>
        </w:rPr>
      </w:pPr>
    </w:p>
    <w:p w14:paraId="50873766" w14:textId="581F8B6D" w:rsidR="000D0B78" w:rsidRPr="000D0B78" w:rsidRDefault="000D0B78" w:rsidP="000D0B78">
      <w:pPr>
        <w:rPr>
          <w:rFonts w:ascii="Times New Roman" w:hAnsi="Times New Roman" w:cs="Times New Roman"/>
        </w:rPr>
      </w:pPr>
      <w:r w:rsidRPr="000D0B78">
        <w:rPr>
          <w:rFonts w:ascii="Times New Roman" w:hAnsi="Times New Roman" w:cs="Times New Roman"/>
        </w:rPr>
        <w:t>Wants to benchmark enrollment against other institutions. Shared metrics (delayed) AA &amp; AS Graduates from 19-20 and 3 years to complete</w:t>
      </w:r>
      <w:r w:rsidR="0047669C">
        <w:rPr>
          <w:rFonts w:ascii="Times New Roman" w:hAnsi="Times New Roman" w:cs="Times New Roman"/>
        </w:rPr>
        <w:t>..</w:t>
      </w:r>
      <w:r w:rsidRPr="000D0B78">
        <w:rPr>
          <w:rFonts w:ascii="Times New Roman" w:hAnsi="Times New Roman" w:cs="Times New Roman"/>
        </w:rPr>
        <w:t>.we are 2nd highest in the state! 4th highest in state on retention, way above state average</w:t>
      </w:r>
      <w:r w:rsidR="0070601A">
        <w:rPr>
          <w:rFonts w:ascii="Times New Roman" w:hAnsi="Times New Roman" w:cs="Times New Roman"/>
        </w:rPr>
        <w:t>.</w:t>
      </w:r>
    </w:p>
    <w:p w14:paraId="6E6534D2" w14:textId="184825F0" w:rsidR="000D0B78" w:rsidRPr="0070601A" w:rsidRDefault="000D0B78" w:rsidP="000D0B78">
      <w:pPr>
        <w:rPr>
          <w:rFonts w:ascii="Times New Roman" w:hAnsi="Times New Roman" w:cs="Times New Roman"/>
          <w:b/>
          <w:bCs/>
        </w:rPr>
      </w:pPr>
      <w:r w:rsidRPr="0070601A">
        <w:rPr>
          <w:rFonts w:ascii="Times New Roman" w:hAnsi="Times New Roman" w:cs="Times New Roman"/>
          <w:b/>
          <w:bCs/>
        </w:rPr>
        <w:t>2024</w:t>
      </w:r>
      <w:r w:rsidR="002667E1">
        <w:rPr>
          <w:rFonts w:ascii="Times New Roman" w:hAnsi="Times New Roman" w:cs="Times New Roman"/>
          <w:b/>
          <w:bCs/>
        </w:rPr>
        <w:t xml:space="preserve"> </w:t>
      </w:r>
      <w:r w:rsidRPr="0070601A">
        <w:rPr>
          <w:rFonts w:ascii="Times New Roman" w:hAnsi="Times New Roman" w:cs="Times New Roman"/>
          <w:b/>
          <w:bCs/>
        </w:rPr>
        <w:t xml:space="preserve">Strategic Plan Review </w:t>
      </w:r>
    </w:p>
    <w:p w14:paraId="3BA8444A" w14:textId="6243FBA7" w:rsidR="000D0B78" w:rsidRPr="00BF1350" w:rsidRDefault="000D0B78" w:rsidP="00BF1350">
      <w:pPr>
        <w:pStyle w:val="ListParagraph"/>
        <w:numPr>
          <w:ilvl w:val="0"/>
          <w:numId w:val="16"/>
        </w:numPr>
        <w:rPr>
          <w:rFonts w:ascii="Times New Roman" w:hAnsi="Times New Roman" w:cs="Times New Roman"/>
        </w:rPr>
      </w:pPr>
      <w:r w:rsidRPr="00BF1350">
        <w:rPr>
          <w:rFonts w:ascii="Times New Roman" w:hAnsi="Times New Roman" w:cs="Times New Roman"/>
        </w:rPr>
        <w:t>Shared a list of things/activities (not comprehensive) put in place to improve community perception and branding</w:t>
      </w:r>
    </w:p>
    <w:p w14:paraId="3B708E28" w14:textId="77777777" w:rsidR="00BF1350" w:rsidRDefault="000D0B78" w:rsidP="00BF1350">
      <w:pPr>
        <w:pStyle w:val="ListParagraph"/>
        <w:numPr>
          <w:ilvl w:val="0"/>
          <w:numId w:val="16"/>
        </w:numPr>
        <w:rPr>
          <w:rFonts w:ascii="Times New Roman" w:hAnsi="Times New Roman" w:cs="Times New Roman"/>
        </w:rPr>
      </w:pPr>
      <w:r w:rsidRPr="00BF1350">
        <w:rPr>
          <w:rFonts w:ascii="Times New Roman" w:hAnsi="Times New Roman" w:cs="Times New Roman"/>
        </w:rPr>
        <w:t>Completions and employed from 75% up to 83.6% from 2020 to 2023</w:t>
      </w:r>
    </w:p>
    <w:p w14:paraId="034A4892" w14:textId="202EB8B4" w:rsidR="000D0B78" w:rsidRPr="00BF1350" w:rsidRDefault="000D0B78" w:rsidP="00BF1350">
      <w:pPr>
        <w:pStyle w:val="ListParagraph"/>
        <w:numPr>
          <w:ilvl w:val="0"/>
          <w:numId w:val="16"/>
        </w:numPr>
        <w:rPr>
          <w:rFonts w:ascii="Times New Roman" w:hAnsi="Times New Roman" w:cs="Times New Roman"/>
        </w:rPr>
      </w:pPr>
      <w:r w:rsidRPr="00BF1350">
        <w:rPr>
          <w:rFonts w:ascii="Times New Roman" w:hAnsi="Times New Roman" w:cs="Times New Roman"/>
        </w:rPr>
        <w:t>AA Completer transfer rate increased from 33.3% to 40.1% - regrouping to improve with QEP</w:t>
      </w:r>
    </w:p>
    <w:p w14:paraId="53CEC761" w14:textId="5688FD64" w:rsidR="000D0B78" w:rsidRPr="00BF1350" w:rsidRDefault="000D0B78" w:rsidP="00BF1350">
      <w:pPr>
        <w:pStyle w:val="ListParagraph"/>
        <w:numPr>
          <w:ilvl w:val="0"/>
          <w:numId w:val="16"/>
        </w:numPr>
        <w:rPr>
          <w:rFonts w:ascii="Times New Roman" w:hAnsi="Times New Roman" w:cs="Times New Roman"/>
        </w:rPr>
      </w:pPr>
      <w:r w:rsidRPr="00BF1350">
        <w:rPr>
          <w:rFonts w:ascii="Times New Roman" w:hAnsi="Times New Roman" w:cs="Times New Roman"/>
        </w:rPr>
        <w:t>Attracting students via programs offered.</w:t>
      </w:r>
    </w:p>
    <w:p w14:paraId="3EC3B2E0" w14:textId="2BE708FB" w:rsidR="000D0B78" w:rsidRPr="00BF1350" w:rsidRDefault="000D0B78" w:rsidP="00BF1350">
      <w:pPr>
        <w:pStyle w:val="ListParagraph"/>
        <w:numPr>
          <w:ilvl w:val="0"/>
          <w:numId w:val="16"/>
        </w:numPr>
        <w:rPr>
          <w:rFonts w:ascii="Times New Roman" w:hAnsi="Times New Roman" w:cs="Times New Roman"/>
        </w:rPr>
      </w:pPr>
      <w:r w:rsidRPr="00BF1350">
        <w:rPr>
          <w:rFonts w:ascii="Times New Roman" w:hAnsi="Times New Roman" w:cs="Times New Roman"/>
        </w:rPr>
        <w:t>Enrollment – headcount not at goal but have seen increase. FTE is highest it has been in 6-7 years. Means that each student is taking more classes.</w:t>
      </w:r>
    </w:p>
    <w:p w14:paraId="56D7AC3C" w14:textId="77777777" w:rsidR="00BF1350" w:rsidRDefault="000D0B78" w:rsidP="00BF1350">
      <w:pPr>
        <w:pStyle w:val="ListParagraph"/>
        <w:numPr>
          <w:ilvl w:val="0"/>
          <w:numId w:val="16"/>
        </w:numPr>
        <w:rPr>
          <w:rFonts w:ascii="Times New Roman" w:hAnsi="Times New Roman" w:cs="Times New Roman"/>
        </w:rPr>
      </w:pPr>
      <w:r w:rsidRPr="00BF1350">
        <w:rPr>
          <w:rFonts w:ascii="Times New Roman" w:hAnsi="Times New Roman" w:cs="Times New Roman"/>
        </w:rPr>
        <w:t>Student Successes</w:t>
      </w:r>
    </w:p>
    <w:p w14:paraId="6C79BE38" w14:textId="77777777" w:rsidR="00BF1350" w:rsidRDefault="000D0B78" w:rsidP="000D0B78">
      <w:pPr>
        <w:pStyle w:val="ListParagraph"/>
        <w:numPr>
          <w:ilvl w:val="1"/>
          <w:numId w:val="16"/>
        </w:numPr>
        <w:rPr>
          <w:rFonts w:ascii="Times New Roman" w:hAnsi="Times New Roman" w:cs="Times New Roman"/>
        </w:rPr>
      </w:pPr>
      <w:r w:rsidRPr="00BF1350">
        <w:rPr>
          <w:rFonts w:ascii="Times New Roman" w:hAnsi="Times New Roman" w:cs="Times New Roman"/>
        </w:rPr>
        <w:t>150% Completion rate – Chart showing NFC performance compared to FCS and State. NFC set the bar for highest performance since 2017</w:t>
      </w:r>
    </w:p>
    <w:p w14:paraId="5A362C3B" w14:textId="77777777" w:rsidR="00BF1350" w:rsidRDefault="000D0B78" w:rsidP="00BF1350">
      <w:pPr>
        <w:pStyle w:val="ListParagraph"/>
        <w:numPr>
          <w:ilvl w:val="1"/>
          <w:numId w:val="16"/>
        </w:numPr>
        <w:rPr>
          <w:rFonts w:ascii="Times New Roman" w:hAnsi="Times New Roman" w:cs="Times New Roman"/>
        </w:rPr>
      </w:pPr>
      <w:r w:rsidRPr="00BF1350">
        <w:rPr>
          <w:rFonts w:ascii="Times New Roman" w:hAnsi="Times New Roman" w:cs="Times New Roman"/>
        </w:rPr>
        <w:t>Live Oak and Perry have contributed almost 40 FTE</w:t>
      </w:r>
    </w:p>
    <w:p w14:paraId="4D3815ED" w14:textId="77777777" w:rsidR="00BF1350" w:rsidRDefault="000D0B78" w:rsidP="000D0B78">
      <w:pPr>
        <w:pStyle w:val="ListParagraph"/>
        <w:numPr>
          <w:ilvl w:val="1"/>
          <w:numId w:val="16"/>
        </w:numPr>
        <w:rPr>
          <w:rFonts w:ascii="Times New Roman" w:hAnsi="Times New Roman" w:cs="Times New Roman"/>
        </w:rPr>
      </w:pPr>
      <w:r w:rsidRPr="00BF1350">
        <w:rPr>
          <w:rFonts w:ascii="Times New Roman" w:hAnsi="Times New Roman" w:cs="Times New Roman"/>
        </w:rPr>
        <w:t>29% increase in DE FTE</w:t>
      </w:r>
    </w:p>
    <w:p w14:paraId="3423789B" w14:textId="77777777" w:rsidR="00BF1350" w:rsidRDefault="000D0B78" w:rsidP="000D0B78">
      <w:pPr>
        <w:pStyle w:val="ListParagraph"/>
        <w:numPr>
          <w:ilvl w:val="1"/>
          <w:numId w:val="16"/>
        </w:numPr>
        <w:rPr>
          <w:rFonts w:ascii="Times New Roman" w:hAnsi="Times New Roman" w:cs="Times New Roman"/>
        </w:rPr>
      </w:pPr>
      <w:r w:rsidRPr="00BF1350">
        <w:rPr>
          <w:rFonts w:ascii="Times New Roman" w:hAnsi="Times New Roman" w:cs="Times New Roman"/>
        </w:rPr>
        <w:t>Allowed students to take orientation class without testing. To see if college was right for them.</w:t>
      </w:r>
    </w:p>
    <w:p w14:paraId="497C7398" w14:textId="77777777" w:rsidR="00BF1350" w:rsidRDefault="000D0B78" w:rsidP="000D0B78">
      <w:pPr>
        <w:pStyle w:val="ListParagraph"/>
        <w:numPr>
          <w:ilvl w:val="1"/>
          <w:numId w:val="16"/>
        </w:numPr>
        <w:rPr>
          <w:rFonts w:ascii="Times New Roman" w:hAnsi="Times New Roman" w:cs="Times New Roman"/>
        </w:rPr>
      </w:pPr>
      <w:r w:rsidRPr="00BF1350">
        <w:rPr>
          <w:rFonts w:ascii="Times New Roman" w:hAnsi="Times New Roman" w:cs="Times New Roman"/>
        </w:rPr>
        <w:t>29% up from 24% of Dual Enrollment are FT</w:t>
      </w:r>
    </w:p>
    <w:p w14:paraId="745257D0" w14:textId="77777777" w:rsidR="00B8638A" w:rsidRDefault="000D0B78" w:rsidP="000D0B78">
      <w:pPr>
        <w:pStyle w:val="ListParagraph"/>
        <w:numPr>
          <w:ilvl w:val="1"/>
          <w:numId w:val="16"/>
        </w:numPr>
        <w:rPr>
          <w:rFonts w:ascii="Times New Roman" w:hAnsi="Times New Roman" w:cs="Times New Roman"/>
        </w:rPr>
      </w:pPr>
      <w:r w:rsidRPr="00BF1350">
        <w:rPr>
          <w:rFonts w:ascii="Times New Roman" w:hAnsi="Times New Roman" w:cs="Times New Roman"/>
        </w:rPr>
        <w:t>Increase in fundable certifications. Industry certs pay $1000 each</w:t>
      </w:r>
    </w:p>
    <w:p w14:paraId="17E31908" w14:textId="06F807DD" w:rsidR="000D0B78" w:rsidRPr="00B8638A" w:rsidRDefault="000D0B78" w:rsidP="00B8638A">
      <w:pPr>
        <w:pStyle w:val="ListParagraph"/>
        <w:numPr>
          <w:ilvl w:val="0"/>
          <w:numId w:val="16"/>
        </w:numPr>
        <w:rPr>
          <w:rFonts w:ascii="Times New Roman" w:hAnsi="Times New Roman" w:cs="Times New Roman"/>
        </w:rPr>
      </w:pPr>
      <w:r w:rsidRPr="00B8638A">
        <w:rPr>
          <w:rFonts w:ascii="Times New Roman" w:hAnsi="Times New Roman" w:cs="Times New Roman"/>
        </w:rPr>
        <w:t>Summary of Completions</w:t>
      </w:r>
    </w:p>
    <w:p w14:paraId="20BEC90F" w14:textId="77777777" w:rsidR="00B8638A" w:rsidRDefault="000D0B78" w:rsidP="000D0B78">
      <w:pPr>
        <w:pStyle w:val="ListParagraph"/>
        <w:numPr>
          <w:ilvl w:val="0"/>
          <w:numId w:val="16"/>
        </w:numPr>
        <w:rPr>
          <w:rFonts w:ascii="Times New Roman" w:hAnsi="Times New Roman" w:cs="Times New Roman"/>
        </w:rPr>
      </w:pPr>
      <w:r w:rsidRPr="000D0B78">
        <w:rPr>
          <w:rFonts w:ascii="Times New Roman" w:hAnsi="Times New Roman" w:cs="Times New Roman"/>
        </w:rPr>
        <w:t>Upcoming Projects</w:t>
      </w:r>
    </w:p>
    <w:p w14:paraId="7B86B535" w14:textId="77777777" w:rsid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 xml:space="preserve">ACV </w:t>
      </w:r>
      <w:r w:rsidR="00B8638A">
        <w:rPr>
          <w:rFonts w:ascii="Times New Roman" w:hAnsi="Times New Roman" w:cs="Times New Roman"/>
        </w:rPr>
        <w:t>CAN Program</w:t>
      </w:r>
    </w:p>
    <w:p w14:paraId="4135BAC6" w14:textId="77777777" w:rsid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Food service skills</w:t>
      </w:r>
    </w:p>
    <w:p w14:paraId="7D00DCC9" w14:textId="77376C50" w:rsidR="00B8638A" w:rsidRDefault="0047669C" w:rsidP="000D0B78">
      <w:pPr>
        <w:pStyle w:val="ListParagraph"/>
        <w:numPr>
          <w:ilvl w:val="1"/>
          <w:numId w:val="16"/>
        </w:numPr>
        <w:rPr>
          <w:rFonts w:ascii="Times New Roman" w:hAnsi="Times New Roman" w:cs="Times New Roman"/>
        </w:rPr>
      </w:pPr>
      <w:proofErr w:type="gramStart"/>
      <w:r w:rsidRPr="00B8638A">
        <w:rPr>
          <w:rFonts w:ascii="Times New Roman" w:hAnsi="Times New Roman" w:cs="Times New Roman"/>
        </w:rPr>
        <w:t>Bachelor</w:t>
      </w:r>
      <w:r w:rsidR="009B2E43">
        <w:rPr>
          <w:rFonts w:ascii="Times New Roman" w:hAnsi="Times New Roman" w:cs="Times New Roman"/>
        </w:rPr>
        <w:t>’</w:t>
      </w:r>
      <w:r w:rsidRPr="00B8638A">
        <w:rPr>
          <w:rFonts w:ascii="Times New Roman" w:hAnsi="Times New Roman" w:cs="Times New Roman"/>
        </w:rPr>
        <w:t>s</w:t>
      </w:r>
      <w:proofErr w:type="gramEnd"/>
      <w:r w:rsidR="000D0B78" w:rsidRPr="00B8638A">
        <w:rPr>
          <w:rFonts w:ascii="Times New Roman" w:hAnsi="Times New Roman" w:cs="Times New Roman"/>
        </w:rPr>
        <w:t xml:space="preserve"> in Org Mgt</w:t>
      </w:r>
    </w:p>
    <w:p w14:paraId="234F1B60" w14:textId="41379BDF" w:rsidR="00B8638A" w:rsidRDefault="0047669C" w:rsidP="000D0B78">
      <w:pPr>
        <w:pStyle w:val="ListParagraph"/>
        <w:numPr>
          <w:ilvl w:val="1"/>
          <w:numId w:val="16"/>
        </w:numPr>
        <w:rPr>
          <w:rFonts w:ascii="Times New Roman" w:hAnsi="Times New Roman" w:cs="Times New Roman"/>
        </w:rPr>
      </w:pPr>
      <w:proofErr w:type="gramStart"/>
      <w:r w:rsidRPr="00B8638A">
        <w:rPr>
          <w:rFonts w:ascii="Times New Roman" w:hAnsi="Times New Roman" w:cs="Times New Roman"/>
        </w:rPr>
        <w:t>Bachelor</w:t>
      </w:r>
      <w:r w:rsidR="009B2E43">
        <w:rPr>
          <w:rFonts w:ascii="Times New Roman" w:hAnsi="Times New Roman" w:cs="Times New Roman"/>
        </w:rPr>
        <w:t>’</w:t>
      </w:r>
      <w:r w:rsidRPr="00B8638A">
        <w:rPr>
          <w:rFonts w:ascii="Times New Roman" w:hAnsi="Times New Roman" w:cs="Times New Roman"/>
        </w:rPr>
        <w:t>s</w:t>
      </w:r>
      <w:proofErr w:type="gramEnd"/>
      <w:r w:rsidR="000D0B78" w:rsidRPr="00B8638A">
        <w:rPr>
          <w:rFonts w:ascii="Times New Roman" w:hAnsi="Times New Roman" w:cs="Times New Roman"/>
        </w:rPr>
        <w:t xml:space="preserve"> in Elementary Education</w:t>
      </w:r>
    </w:p>
    <w:p w14:paraId="4D930971" w14:textId="77777777" w:rsid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Welding</w:t>
      </w:r>
    </w:p>
    <w:p w14:paraId="0D829EBB" w14:textId="5F4D7D9D" w:rsid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 xml:space="preserve">Community </w:t>
      </w:r>
      <w:r w:rsidR="001237DC" w:rsidRPr="00B8638A">
        <w:rPr>
          <w:rFonts w:ascii="Times New Roman" w:hAnsi="Times New Roman" w:cs="Times New Roman"/>
        </w:rPr>
        <w:t>Bldg.</w:t>
      </w:r>
      <w:r w:rsidRPr="00B8638A">
        <w:rPr>
          <w:rFonts w:ascii="Times New Roman" w:hAnsi="Times New Roman" w:cs="Times New Roman"/>
        </w:rPr>
        <w:t xml:space="preserve"> Construction</w:t>
      </w:r>
    </w:p>
    <w:p w14:paraId="51F8652D" w14:textId="77777777" w:rsid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QEP showcasing Career and Transfer Center</w:t>
      </w:r>
    </w:p>
    <w:p w14:paraId="40361157" w14:textId="77777777" w:rsid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Accreditation Reaffirmation in October</w:t>
      </w:r>
    </w:p>
    <w:p w14:paraId="04EEBB8D" w14:textId="152CCCC3" w:rsidR="000D0B78" w:rsidRP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New Accreditor in Jan</w:t>
      </w:r>
      <w:r w:rsidR="00B8638A">
        <w:rPr>
          <w:rFonts w:ascii="Times New Roman" w:hAnsi="Times New Roman" w:cs="Times New Roman"/>
        </w:rPr>
        <w:t>uary</w:t>
      </w:r>
    </w:p>
    <w:p w14:paraId="559DB40A" w14:textId="77777777" w:rsidR="000D0B78" w:rsidRPr="000D0B78" w:rsidRDefault="000D0B78" w:rsidP="00B8638A">
      <w:pPr>
        <w:pStyle w:val="ListParagraph"/>
        <w:numPr>
          <w:ilvl w:val="0"/>
          <w:numId w:val="16"/>
        </w:numPr>
        <w:rPr>
          <w:rFonts w:ascii="Times New Roman" w:hAnsi="Times New Roman" w:cs="Times New Roman"/>
        </w:rPr>
      </w:pPr>
      <w:r w:rsidRPr="000D0B78">
        <w:rPr>
          <w:rFonts w:ascii="Times New Roman" w:hAnsi="Times New Roman" w:cs="Times New Roman"/>
        </w:rPr>
        <w:t>Information Technology/Computer Services Achievements from 2024</w:t>
      </w:r>
    </w:p>
    <w:p w14:paraId="1E10B6BB" w14:textId="55232F5F" w:rsidR="000D0B78" w:rsidRPr="00B8638A" w:rsidRDefault="000D0B78" w:rsidP="00B8638A">
      <w:pPr>
        <w:pStyle w:val="ListParagraph"/>
        <w:numPr>
          <w:ilvl w:val="1"/>
          <w:numId w:val="16"/>
        </w:numPr>
        <w:rPr>
          <w:rFonts w:ascii="Times New Roman" w:hAnsi="Times New Roman" w:cs="Times New Roman"/>
        </w:rPr>
      </w:pPr>
      <w:r w:rsidRPr="00B8638A">
        <w:rPr>
          <w:rFonts w:ascii="Times New Roman" w:hAnsi="Times New Roman" w:cs="Times New Roman"/>
        </w:rPr>
        <w:t>Hardware updates</w:t>
      </w:r>
    </w:p>
    <w:p w14:paraId="023EE846" w14:textId="0A42C9D3" w:rsidR="000D0B78" w:rsidRPr="00B8638A" w:rsidRDefault="000D0B78" w:rsidP="00B8638A">
      <w:pPr>
        <w:pStyle w:val="ListParagraph"/>
        <w:numPr>
          <w:ilvl w:val="1"/>
          <w:numId w:val="16"/>
        </w:numPr>
        <w:rPr>
          <w:rFonts w:ascii="Times New Roman" w:hAnsi="Times New Roman" w:cs="Times New Roman"/>
        </w:rPr>
      </w:pPr>
      <w:r w:rsidRPr="00B8638A">
        <w:rPr>
          <w:rFonts w:ascii="Times New Roman" w:hAnsi="Times New Roman" w:cs="Times New Roman"/>
        </w:rPr>
        <w:t>GLBA Elements implemented</w:t>
      </w:r>
    </w:p>
    <w:p w14:paraId="42616BB8" w14:textId="45F8D66A" w:rsidR="000D0B78" w:rsidRPr="00B8638A" w:rsidRDefault="000D0B78" w:rsidP="00B8638A">
      <w:pPr>
        <w:pStyle w:val="ListParagraph"/>
        <w:numPr>
          <w:ilvl w:val="1"/>
          <w:numId w:val="16"/>
        </w:numPr>
        <w:rPr>
          <w:rFonts w:ascii="Times New Roman" w:hAnsi="Times New Roman" w:cs="Times New Roman"/>
        </w:rPr>
      </w:pPr>
      <w:r w:rsidRPr="00B8638A">
        <w:rPr>
          <w:rFonts w:ascii="Times New Roman" w:hAnsi="Times New Roman" w:cs="Times New Roman"/>
        </w:rPr>
        <w:t xml:space="preserve">Generator installed to cover </w:t>
      </w:r>
      <w:r w:rsidR="001237DC" w:rsidRPr="00B8638A">
        <w:rPr>
          <w:rFonts w:ascii="Times New Roman" w:hAnsi="Times New Roman" w:cs="Times New Roman"/>
        </w:rPr>
        <w:t>Bldg.</w:t>
      </w:r>
      <w:r w:rsidRPr="00B8638A">
        <w:rPr>
          <w:rFonts w:ascii="Times New Roman" w:hAnsi="Times New Roman" w:cs="Times New Roman"/>
        </w:rPr>
        <w:t xml:space="preserve"> 5</w:t>
      </w:r>
    </w:p>
    <w:p w14:paraId="2E6E44B8" w14:textId="470F9541" w:rsidR="000D0B78" w:rsidRPr="00B8638A" w:rsidRDefault="000D0B78" w:rsidP="00B8638A">
      <w:pPr>
        <w:pStyle w:val="ListParagraph"/>
        <w:numPr>
          <w:ilvl w:val="1"/>
          <w:numId w:val="16"/>
        </w:numPr>
        <w:rPr>
          <w:rFonts w:ascii="Times New Roman" w:hAnsi="Times New Roman" w:cs="Times New Roman"/>
        </w:rPr>
      </w:pPr>
      <w:r w:rsidRPr="00B8638A">
        <w:rPr>
          <w:rFonts w:ascii="Times New Roman" w:hAnsi="Times New Roman" w:cs="Times New Roman"/>
        </w:rPr>
        <w:t>Generator coverage expanded</w:t>
      </w:r>
      <w:r w:rsidRPr="00B8638A">
        <w:rPr>
          <w:rFonts w:ascii="Times New Roman" w:hAnsi="Times New Roman" w:cs="Times New Roman"/>
        </w:rPr>
        <w:tab/>
      </w:r>
    </w:p>
    <w:p w14:paraId="22F226D9" w14:textId="77777777" w:rsidR="002667E1" w:rsidRDefault="002667E1" w:rsidP="002667E1">
      <w:pPr>
        <w:pStyle w:val="ListParagraph"/>
        <w:ind w:left="1440"/>
        <w:rPr>
          <w:rFonts w:ascii="Times New Roman" w:hAnsi="Times New Roman" w:cs="Times New Roman"/>
        </w:rPr>
      </w:pPr>
    </w:p>
    <w:p w14:paraId="2C1C2ADE" w14:textId="22E41479" w:rsid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Multi-Factor Authentication (MFA) Integration Expanded</w:t>
      </w:r>
    </w:p>
    <w:p w14:paraId="36A47BEF" w14:textId="77777777" w:rsid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Spam filter to control phishing</w:t>
      </w:r>
    </w:p>
    <w:p w14:paraId="0A6A4799" w14:textId="500A4FCE" w:rsidR="000D0B78" w:rsidRPr="00B8638A" w:rsidRDefault="000D0B78" w:rsidP="000D0B78">
      <w:pPr>
        <w:pStyle w:val="ListParagraph"/>
        <w:numPr>
          <w:ilvl w:val="1"/>
          <w:numId w:val="16"/>
        </w:numPr>
        <w:rPr>
          <w:rFonts w:ascii="Times New Roman" w:hAnsi="Times New Roman" w:cs="Times New Roman"/>
        </w:rPr>
      </w:pPr>
      <w:r w:rsidRPr="00B8638A">
        <w:rPr>
          <w:rFonts w:ascii="Times New Roman" w:hAnsi="Times New Roman" w:cs="Times New Roman"/>
        </w:rPr>
        <w:t>Technology retention schedule</w:t>
      </w:r>
    </w:p>
    <w:p w14:paraId="6423909E" w14:textId="75408EDC" w:rsidR="00FC3041" w:rsidRPr="00FC3041" w:rsidRDefault="00FC3041" w:rsidP="00FC3041">
      <w:pPr>
        <w:jc w:val="center"/>
        <w:rPr>
          <w:rFonts w:ascii="Times New Roman" w:hAnsi="Times New Roman" w:cs="Times New Roman"/>
          <w:b/>
          <w:bCs/>
          <w:u w:val="single"/>
        </w:rPr>
      </w:pPr>
      <w:r w:rsidRPr="00FC3041">
        <w:rPr>
          <w:rFonts w:ascii="Times New Roman" w:hAnsi="Times New Roman" w:cs="Times New Roman"/>
          <w:b/>
          <w:bCs/>
          <w:u w:val="single"/>
        </w:rPr>
        <w:t>OFFICE OF COMMUNICATIONS</w:t>
      </w:r>
    </w:p>
    <w:p w14:paraId="698310AC" w14:textId="1692CAF0" w:rsidR="00FC3041" w:rsidRDefault="00FC3041" w:rsidP="00FC3041">
      <w:pPr>
        <w:rPr>
          <w:rFonts w:ascii="Times New Roman" w:hAnsi="Times New Roman" w:cs="Times New Roman"/>
        </w:rPr>
      </w:pPr>
      <w:r>
        <w:rPr>
          <w:rFonts w:ascii="Times New Roman" w:hAnsi="Times New Roman" w:cs="Times New Roman"/>
        </w:rPr>
        <w:t>Director</w:t>
      </w:r>
      <w:r w:rsidR="001C1C90">
        <w:rPr>
          <w:rFonts w:ascii="Times New Roman" w:hAnsi="Times New Roman" w:cs="Times New Roman"/>
        </w:rPr>
        <w:t xml:space="preserve"> Allison</w:t>
      </w:r>
      <w:r>
        <w:rPr>
          <w:rFonts w:ascii="Times New Roman" w:hAnsi="Times New Roman" w:cs="Times New Roman"/>
        </w:rPr>
        <w:t xml:space="preserve"> Finley</w:t>
      </w:r>
      <w:r w:rsidR="001C1C90">
        <w:rPr>
          <w:rFonts w:ascii="Times New Roman" w:hAnsi="Times New Roman" w:cs="Times New Roman"/>
        </w:rPr>
        <w:t xml:space="preserve"> presented the following updates on the department:</w:t>
      </w:r>
    </w:p>
    <w:p w14:paraId="128DBBAE" w14:textId="225ADC5A" w:rsidR="00FC3041" w:rsidRPr="001C1C90" w:rsidRDefault="00FC3041" w:rsidP="001C1C90">
      <w:pPr>
        <w:pStyle w:val="ListParagraph"/>
        <w:numPr>
          <w:ilvl w:val="1"/>
          <w:numId w:val="19"/>
        </w:numPr>
        <w:rPr>
          <w:rFonts w:ascii="Times New Roman" w:hAnsi="Times New Roman" w:cs="Times New Roman"/>
        </w:rPr>
      </w:pPr>
      <w:r w:rsidRPr="001C1C90">
        <w:rPr>
          <w:rFonts w:ascii="Times New Roman" w:hAnsi="Times New Roman" w:cs="Times New Roman"/>
        </w:rPr>
        <w:t xml:space="preserve">QEP Focus on First Gen </w:t>
      </w:r>
    </w:p>
    <w:p w14:paraId="6265B5AB" w14:textId="5A49A632" w:rsidR="00FC3041" w:rsidRPr="001C1C90" w:rsidRDefault="00FC3041" w:rsidP="001C1C90">
      <w:pPr>
        <w:pStyle w:val="ListParagraph"/>
        <w:numPr>
          <w:ilvl w:val="1"/>
          <w:numId w:val="19"/>
        </w:numPr>
        <w:rPr>
          <w:rFonts w:ascii="Times New Roman" w:hAnsi="Times New Roman" w:cs="Times New Roman"/>
        </w:rPr>
      </w:pPr>
      <w:r w:rsidRPr="001C1C90">
        <w:rPr>
          <w:rFonts w:ascii="Times New Roman" w:hAnsi="Times New Roman" w:cs="Times New Roman"/>
        </w:rPr>
        <w:t>Shared some stories and swag bags</w:t>
      </w:r>
    </w:p>
    <w:p w14:paraId="72F73AA4" w14:textId="40A90893" w:rsidR="00FC3041" w:rsidRPr="001C1C90" w:rsidRDefault="00FC3041" w:rsidP="001C1C90">
      <w:pPr>
        <w:pStyle w:val="ListParagraph"/>
        <w:numPr>
          <w:ilvl w:val="1"/>
          <w:numId w:val="19"/>
        </w:numPr>
        <w:rPr>
          <w:rFonts w:ascii="Times New Roman" w:hAnsi="Times New Roman" w:cs="Times New Roman"/>
        </w:rPr>
      </w:pPr>
      <w:r w:rsidRPr="001C1C90">
        <w:rPr>
          <w:rFonts w:ascii="Times New Roman" w:hAnsi="Times New Roman" w:cs="Times New Roman"/>
        </w:rPr>
        <w:t>Strategic Plan Goal 1</w:t>
      </w:r>
    </w:p>
    <w:p w14:paraId="1191899C" w14:textId="77777777" w:rsidR="00FC3041" w:rsidRPr="001C1C90" w:rsidRDefault="00FC3041" w:rsidP="001C1C90">
      <w:pPr>
        <w:pStyle w:val="ListParagraph"/>
        <w:numPr>
          <w:ilvl w:val="1"/>
          <w:numId w:val="19"/>
        </w:numPr>
        <w:rPr>
          <w:rFonts w:ascii="Times New Roman" w:hAnsi="Times New Roman" w:cs="Times New Roman"/>
        </w:rPr>
      </w:pPr>
      <w:r w:rsidRPr="001C1C90">
        <w:rPr>
          <w:rFonts w:ascii="Times New Roman" w:hAnsi="Times New Roman" w:cs="Times New Roman"/>
        </w:rPr>
        <w:t>Social Media Expansion</w:t>
      </w:r>
    </w:p>
    <w:p w14:paraId="1758EC08" w14:textId="32FD7EA2" w:rsidR="00FC3041" w:rsidRPr="001C1C90" w:rsidRDefault="00FC3041" w:rsidP="001C1C90">
      <w:pPr>
        <w:pStyle w:val="ListParagraph"/>
        <w:numPr>
          <w:ilvl w:val="0"/>
          <w:numId w:val="20"/>
        </w:numPr>
        <w:rPr>
          <w:rFonts w:ascii="Times New Roman" w:hAnsi="Times New Roman" w:cs="Times New Roman"/>
        </w:rPr>
      </w:pPr>
      <w:r w:rsidRPr="001C1C90">
        <w:rPr>
          <w:rFonts w:ascii="Times New Roman" w:hAnsi="Times New Roman" w:cs="Times New Roman"/>
        </w:rPr>
        <w:t>Revised advertisement purchasing process</w:t>
      </w:r>
    </w:p>
    <w:p w14:paraId="4963B7E3" w14:textId="63CEF6D7" w:rsidR="00FC3041" w:rsidRPr="001C1C90" w:rsidRDefault="00FC3041" w:rsidP="001C1C90">
      <w:pPr>
        <w:pStyle w:val="ListParagraph"/>
        <w:numPr>
          <w:ilvl w:val="0"/>
          <w:numId w:val="20"/>
        </w:numPr>
        <w:rPr>
          <w:rFonts w:ascii="Times New Roman" w:hAnsi="Times New Roman" w:cs="Times New Roman"/>
        </w:rPr>
      </w:pPr>
      <w:r w:rsidRPr="001C1C90">
        <w:rPr>
          <w:rFonts w:ascii="Times New Roman" w:hAnsi="Times New Roman" w:cs="Times New Roman"/>
        </w:rPr>
        <w:t>Stats on traffic increases across platforms</w:t>
      </w:r>
    </w:p>
    <w:p w14:paraId="11925629" w14:textId="35C44ECB" w:rsidR="00FC3041" w:rsidRPr="001C1C90" w:rsidRDefault="00FC3041" w:rsidP="001C1C90">
      <w:pPr>
        <w:pStyle w:val="ListParagraph"/>
        <w:numPr>
          <w:ilvl w:val="0"/>
          <w:numId w:val="20"/>
        </w:numPr>
        <w:rPr>
          <w:rFonts w:ascii="Times New Roman" w:hAnsi="Times New Roman" w:cs="Times New Roman"/>
        </w:rPr>
      </w:pPr>
      <w:r w:rsidRPr="001C1C90">
        <w:rPr>
          <w:rFonts w:ascii="Times New Roman" w:hAnsi="Times New Roman" w:cs="Times New Roman"/>
        </w:rPr>
        <w:t>Niche.com ineffective, reallocating resources</w:t>
      </w:r>
    </w:p>
    <w:p w14:paraId="36001C71" w14:textId="77777777" w:rsidR="00FC3041" w:rsidRPr="001C1C90" w:rsidRDefault="00FC3041" w:rsidP="001C1C90">
      <w:pPr>
        <w:pStyle w:val="ListParagraph"/>
        <w:numPr>
          <w:ilvl w:val="1"/>
          <w:numId w:val="19"/>
        </w:numPr>
        <w:rPr>
          <w:rFonts w:ascii="Times New Roman" w:hAnsi="Times New Roman" w:cs="Times New Roman"/>
        </w:rPr>
      </w:pPr>
      <w:r w:rsidRPr="001C1C90">
        <w:rPr>
          <w:rFonts w:ascii="Times New Roman" w:hAnsi="Times New Roman" w:cs="Times New Roman"/>
        </w:rPr>
        <w:t>Campus Branding</w:t>
      </w:r>
    </w:p>
    <w:p w14:paraId="3D4FE1B5" w14:textId="1952FAC6" w:rsidR="00FC3041" w:rsidRPr="00FC3041" w:rsidRDefault="00FC3041" w:rsidP="001C1C90">
      <w:pPr>
        <w:ind w:left="1440"/>
        <w:rPr>
          <w:rFonts w:ascii="Times New Roman" w:hAnsi="Times New Roman" w:cs="Times New Roman"/>
        </w:rPr>
      </w:pPr>
      <w:r w:rsidRPr="00FC3041">
        <w:rPr>
          <w:rFonts w:ascii="Times New Roman" w:hAnsi="Times New Roman" w:cs="Times New Roman"/>
        </w:rPr>
        <w:t xml:space="preserve">CTC Large Sign, DRC Window Clings (needed to advertise without stigma), Fitness center and wellness suite, Building 2 Administrative Services, Student Center, </w:t>
      </w:r>
      <w:r w:rsidR="009B2E43" w:rsidRPr="00FC3041">
        <w:rPr>
          <w:rFonts w:ascii="Times New Roman" w:hAnsi="Times New Roman" w:cs="Times New Roman"/>
        </w:rPr>
        <w:t>moving</w:t>
      </w:r>
      <w:r w:rsidRPr="00FC3041">
        <w:rPr>
          <w:rFonts w:ascii="Times New Roman" w:hAnsi="Times New Roman" w:cs="Times New Roman"/>
        </w:rPr>
        <w:t xml:space="preserve"> away from paper bulletin boards and installing digital displays. </w:t>
      </w:r>
    </w:p>
    <w:p w14:paraId="3C92C19C" w14:textId="77777777" w:rsidR="00FC3041" w:rsidRPr="00FC3041" w:rsidRDefault="00FC3041" w:rsidP="001C1C90">
      <w:pPr>
        <w:pStyle w:val="ListParagraph"/>
        <w:numPr>
          <w:ilvl w:val="1"/>
          <w:numId w:val="19"/>
        </w:numPr>
        <w:rPr>
          <w:rFonts w:ascii="Times New Roman" w:hAnsi="Times New Roman" w:cs="Times New Roman"/>
        </w:rPr>
      </w:pPr>
      <w:r w:rsidRPr="00FC3041">
        <w:rPr>
          <w:rFonts w:ascii="Times New Roman" w:hAnsi="Times New Roman" w:cs="Times New Roman"/>
        </w:rPr>
        <w:t>Mascot</w:t>
      </w:r>
    </w:p>
    <w:p w14:paraId="651A43E1" w14:textId="1C1E0BE6" w:rsidR="00FC3041" w:rsidRPr="001C1C90" w:rsidRDefault="00FC3041" w:rsidP="001C1C90">
      <w:pPr>
        <w:pStyle w:val="ListParagraph"/>
        <w:numPr>
          <w:ilvl w:val="0"/>
          <w:numId w:val="20"/>
        </w:numPr>
        <w:rPr>
          <w:rFonts w:ascii="Times New Roman" w:hAnsi="Times New Roman" w:cs="Times New Roman"/>
        </w:rPr>
      </w:pPr>
      <w:r w:rsidRPr="001C1C90">
        <w:rPr>
          <w:rFonts w:ascii="Times New Roman" w:hAnsi="Times New Roman" w:cs="Times New Roman"/>
        </w:rPr>
        <w:t>Reminder of approved official mascot</w:t>
      </w:r>
    </w:p>
    <w:p w14:paraId="3E16DBB7" w14:textId="77777777" w:rsidR="001C1C90" w:rsidRDefault="00FC3041" w:rsidP="001C1C90">
      <w:pPr>
        <w:pStyle w:val="ListParagraph"/>
        <w:numPr>
          <w:ilvl w:val="0"/>
          <w:numId w:val="20"/>
        </w:numPr>
        <w:rPr>
          <w:rFonts w:ascii="Times New Roman" w:hAnsi="Times New Roman" w:cs="Times New Roman"/>
        </w:rPr>
      </w:pPr>
      <w:r w:rsidRPr="001C1C90">
        <w:rPr>
          <w:rFonts w:ascii="Times New Roman" w:hAnsi="Times New Roman" w:cs="Times New Roman"/>
        </w:rPr>
        <w:t>Names upcoming for Rider and Horse to be unveiled at Sentinel Fest Nov 6</w:t>
      </w:r>
    </w:p>
    <w:p w14:paraId="27CB9A61" w14:textId="20A03B7D" w:rsidR="00FC3041" w:rsidRPr="001C1C90" w:rsidRDefault="00FC3041" w:rsidP="001C1C90">
      <w:pPr>
        <w:pStyle w:val="ListParagraph"/>
        <w:numPr>
          <w:ilvl w:val="0"/>
          <w:numId w:val="20"/>
        </w:numPr>
        <w:rPr>
          <w:rFonts w:ascii="Times New Roman" w:hAnsi="Times New Roman" w:cs="Times New Roman"/>
        </w:rPr>
      </w:pPr>
      <w:r w:rsidRPr="001C1C90">
        <w:rPr>
          <w:rFonts w:ascii="Times New Roman" w:hAnsi="Times New Roman" w:cs="Times New Roman"/>
        </w:rPr>
        <w:t>Mascot on Basketball court</w:t>
      </w:r>
    </w:p>
    <w:p w14:paraId="48EE3409" w14:textId="77777777" w:rsidR="00FC3041" w:rsidRPr="00FC3041" w:rsidRDefault="00FC3041" w:rsidP="001C1C90">
      <w:pPr>
        <w:pStyle w:val="ListParagraph"/>
        <w:numPr>
          <w:ilvl w:val="1"/>
          <w:numId w:val="19"/>
        </w:numPr>
        <w:rPr>
          <w:rFonts w:ascii="Times New Roman" w:hAnsi="Times New Roman" w:cs="Times New Roman"/>
        </w:rPr>
      </w:pPr>
      <w:r w:rsidRPr="00FC3041">
        <w:rPr>
          <w:rFonts w:ascii="Times New Roman" w:hAnsi="Times New Roman" w:cs="Times New Roman"/>
        </w:rPr>
        <w:t>Upcoming</w:t>
      </w:r>
    </w:p>
    <w:p w14:paraId="754F0AF8" w14:textId="4D7BA9D2" w:rsidR="00FC3041" w:rsidRPr="001C1C90" w:rsidRDefault="00FC3041" w:rsidP="001C1C90">
      <w:pPr>
        <w:pStyle w:val="ListParagraph"/>
        <w:numPr>
          <w:ilvl w:val="0"/>
          <w:numId w:val="20"/>
        </w:numPr>
        <w:rPr>
          <w:rFonts w:ascii="Times New Roman" w:hAnsi="Times New Roman" w:cs="Times New Roman"/>
        </w:rPr>
      </w:pPr>
      <w:r w:rsidRPr="001C1C90">
        <w:rPr>
          <w:rFonts w:ascii="Times New Roman" w:hAnsi="Times New Roman" w:cs="Times New Roman"/>
        </w:rPr>
        <w:t>Website unveiled on October 17</w:t>
      </w:r>
    </w:p>
    <w:p w14:paraId="7464B3CB" w14:textId="3EA03F1A" w:rsidR="00FC3041" w:rsidRPr="001C1C90" w:rsidRDefault="00FC3041" w:rsidP="001C1C90">
      <w:pPr>
        <w:pStyle w:val="ListParagraph"/>
        <w:numPr>
          <w:ilvl w:val="0"/>
          <w:numId w:val="20"/>
        </w:numPr>
        <w:rPr>
          <w:rFonts w:ascii="Times New Roman" w:hAnsi="Times New Roman" w:cs="Times New Roman"/>
        </w:rPr>
      </w:pPr>
      <w:r w:rsidRPr="001C1C90">
        <w:rPr>
          <w:rFonts w:ascii="Times New Roman" w:hAnsi="Times New Roman" w:cs="Times New Roman"/>
        </w:rPr>
        <w:t>External Branding – Goodkind Video Messaging</w:t>
      </w:r>
    </w:p>
    <w:p w14:paraId="56525B92" w14:textId="534A0B11" w:rsidR="00FC3041" w:rsidRPr="001C1C90" w:rsidRDefault="00FC3041" w:rsidP="001C1C90">
      <w:pPr>
        <w:pStyle w:val="ListParagraph"/>
        <w:numPr>
          <w:ilvl w:val="0"/>
          <w:numId w:val="20"/>
        </w:numPr>
        <w:rPr>
          <w:rFonts w:ascii="Times New Roman" w:hAnsi="Times New Roman" w:cs="Times New Roman"/>
        </w:rPr>
      </w:pPr>
      <w:r w:rsidRPr="001C1C90">
        <w:rPr>
          <w:rFonts w:ascii="Times New Roman" w:hAnsi="Times New Roman" w:cs="Times New Roman"/>
        </w:rPr>
        <w:t>Revision to Social Marketing Leads</w:t>
      </w:r>
    </w:p>
    <w:p w14:paraId="6BBCB3B1" w14:textId="77777777" w:rsidR="001C1C90" w:rsidRDefault="00FC3041" w:rsidP="001C1C90">
      <w:pPr>
        <w:pStyle w:val="ListParagraph"/>
        <w:numPr>
          <w:ilvl w:val="1"/>
          <w:numId w:val="20"/>
        </w:numPr>
        <w:rPr>
          <w:rFonts w:ascii="Times New Roman" w:hAnsi="Times New Roman" w:cs="Times New Roman"/>
        </w:rPr>
      </w:pPr>
      <w:r w:rsidRPr="001C1C90">
        <w:rPr>
          <w:rFonts w:ascii="Times New Roman" w:hAnsi="Times New Roman" w:cs="Times New Roman"/>
        </w:rPr>
        <w:t>Closing Niche.com (not enough leads from our service district)</w:t>
      </w:r>
    </w:p>
    <w:p w14:paraId="17ED06A7" w14:textId="0BCA521C" w:rsidR="00FC3041" w:rsidRPr="001C1C90" w:rsidRDefault="00FC3041" w:rsidP="001C1C90">
      <w:pPr>
        <w:pStyle w:val="ListParagraph"/>
        <w:numPr>
          <w:ilvl w:val="1"/>
          <w:numId w:val="20"/>
        </w:numPr>
        <w:rPr>
          <w:rFonts w:ascii="Times New Roman" w:hAnsi="Times New Roman" w:cs="Times New Roman"/>
        </w:rPr>
      </w:pPr>
      <w:r w:rsidRPr="001C1C90">
        <w:rPr>
          <w:rFonts w:ascii="Times New Roman" w:hAnsi="Times New Roman" w:cs="Times New Roman"/>
        </w:rPr>
        <w:t>Truer leads coming from Facebook</w:t>
      </w:r>
    </w:p>
    <w:p w14:paraId="7B24FCF8" w14:textId="77777777" w:rsidR="00FC3041" w:rsidRPr="00FC3041" w:rsidRDefault="00FC3041" w:rsidP="001C1C90">
      <w:pPr>
        <w:pStyle w:val="ListParagraph"/>
        <w:numPr>
          <w:ilvl w:val="1"/>
          <w:numId w:val="19"/>
        </w:numPr>
        <w:rPr>
          <w:rFonts w:ascii="Times New Roman" w:hAnsi="Times New Roman" w:cs="Times New Roman"/>
        </w:rPr>
      </w:pPr>
      <w:r w:rsidRPr="00FC3041">
        <w:rPr>
          <w:rFonts w:ascii="Times New Roman" w:hAnsi="Times New Roman" w:cs="Times New Roman"/>
        </w:rPr>
        <w:t>Recruitment</w:t>
      </w:r>
    </w:p>
    <w:p w14:paraId="5509C129" w14:textId="5087AC53" w:rsidR="00FC3041" w:rsidRPr="001C1C90" w:rsidRDefault="00FC3041" w:rsidP="001C1C90">
      <w:pPr>
        <w:pStyle w:val="ListParagraph"/>
        <w:numPr>
          <w:ilvl w:val="1"/>
          <w:numId w:val="23"/>
        </w:numPr>
        <w:rPr>
          <w:rFonts w:ascii="Times New Roman" w:hAnsi="Times New Roman" w:cs="Times New Roman"/>
        </w:rPr>
      </w:pPr>
      <w:r w:rsidRPr="001C1C90">
        <w:rPr>
          <w:rFonts w:ascii="Times New Roman" w:hAnsi="Times New Roman" w:cs="Times New Roman"/>
        </w:rPr>
        <w:t>Goal 4 Recruitment plan</w:t>
      </w:r>
    </w:p>
    <w:p w14:paraId="72442087" w14:textId="49C8FE5E" w:rsidR="00FC3041" w:rsidRPr="001C1C90" w:rsidRDefault="00FC3041" w:rsidP="001C1C90">
      <w:pPr>
        <w:pStyle w:val="ListParagraph"/>
        <w:numPr>
          <w:ilvl w:val="1"/>
          <w:numId w:val="23"/>
        </w:numPr>
        <w:rPr>
          <w:rFonts w:ascii="Times New Roman" w:hAnsi="Times New Roman" w:cs="Times New Roman"/>
        </w:rPr>
      </w:pPr>
      <w:r w:rsidRPr="001C1C90">
        <w:rPr>
          <w:rFonts w:ascii="Times New Roman" w:hAnsi="Times New Roman" w:cs="Times New Roman"/>
        </w:rPr>
        <w:t>Recruitment process</w:t>
      </w:r>
    </w:p>
    <w:p w14:paraId="3AA0C4B1" w14:textId="359EACF0" w:rsidR="00FC3041" w:rsidRPr="001C1C90" w:rsidRDefault="00FC3041" w:rsidP="001C1C90">
      <w:pPr>
        <w:pStyle w:val="ListParagraph"/>
        <w:numPr>
          <w:ilvl w:val="2"/>
          <w:numId w:val="23"/>
        </w:numPr>
        <w:rPr>
          <w:rFonts w:ascii="Times New Roman" w:hAnsi="Times New Roman" w:cs="Times New Roman"/>
        </w:rPr>
      </w:pPr>
      <w:r w:rsidRPr="001C1C90">
        <w:rPr>
          <w:rFonts w:ascii="Times New Roman" w:hAnsi="Times New Roman" w:cs="Times New Roman"/>
        </w:rPr>
        <w:t>Trying to engage 13 times</w:t>
      </w:r>
    </w:p>
    <w:p w14:paraId="44A698A3" w14:textId="549BE6F6" w:rsidR="00FC3041" w:rsidRPr="001C1C90" w:rsidRDefault="00FC3041" w:rsidP="001C1C90">
      <w:pPr>
        <w:pStyle w:val="ListParagraph"/>
        <w:numPr>
          <w:ilvl w:val="1"/>
          <w:numId w:val="23"/>
        </w:numPr>
        <w:rPr>
          <w:rFonts w:ascii="Times New Roman" w:hAnsi="Times New Roman" w:cs="Times New Roman"/>
        </w:rPr>
      </w:pPr>
      <w:r w:rsidRPr="001C1C90">
        <w:rPr>
          <w:rFonts w:ascii="Times New Roman" w:hAnsi="Times New Roman" w:cs="Times New Roman"/>
        </w:rPr>
        <w:t>Outreach in H.S., Community Festivals, Comm. Leadership group</w:t>
      </w:r>
    </w:p>
    <w:p w14:paraId="463A72FE" w14:textId="79D0C3FF" w:rsidR="00FC3041" w:rsidRPr="001C1C90" w:rsidRDefault="00FC3041" w:rsidP="001C1C90">
      <w:pPr>
        <w:pStyle w:val="ListParagraph"/>
        <w:numPr>
          <w:ilvl w:val="1"/>
          <w:numId w:val="23"/>
        </w:numPr>
        <w:rPr>
          <w:rFonts w:ascii="Times New Roman" w:hAnsi="Times New Roman" w:cs="Times New Roman"/>
        </w:rPr>
      </w:pPr>
      <w:r w:rsidRPr="001C1C90">
        <w:rPr>
          <w:rFonts w:ascii="Times New Roman" w:hAnsi="Times New Roman" w:cs="Times New Roman"/>
        </w:rPr>
        <w:t>Email reporting</w:t>
      </w:r>
    </w:p>
    <w:p w14:paraId="4B5A4294" w14:textId="57CE6A27" w:rsidR="00FC3041" w:rsidRPr="001C1C90" w:rsidRDefault="00FC3041" w:rsidP="001C1C90">
      <w:pPr>
        <w:pStyle w:val="ListParagraph"/>
        <w:numPr>
          <w:ilvl w:val="1"/>
          <w:numId w:val="23"/>
        </w:numPr>
        <w:rPr>
          <w:rFonts w:ascii="Times New Roman" w:hAnsi="Times New Roman" w:cs="Times New Roman"/>
        </w:rPr>
      </w:pPr>
      <w:r w:rsidRPr="001C1C90">
        <w:rPr>
          <w:rFonts w:ascii="Times New Roman" w:hAnsi="Times New Roman" w:cs="Times New Roman"/>
        </w:rPr>
        <w:t>Inquiry App</w:t>
      </w:r>
    </w:p>
    <w:p w14:paraId="60B90C78" w14:textId="77777777" w:rsidR="00FC3041" w:rsidRPr="00FC3041" w:rsidRDefault="00FC3041" w:rsidP="00FC3041">
      <w:pPr>
        <w:rPr>
          <w:rFonts w:ascii="Times New Roman" w:hAnsi="Times New Roman" w:cs="Times New Roman"/>
        </w:rPr>
      </w:pPr>
      <w:r w:rsidRPr="00FC3041">
        <w:rPr>
          <w:rFonts w:ascii="Times New Roman" w:hAnsi="Times New Roman" w:cs="Times New Roman"/>
        </w:rPr>
        <w:t>Break at 1:53pm</w:t>
      </w:r>
    </w:p>
    <w:p w14:paraId="0997BD31" w14:textId="3620363B" w:rsidR="007E2DF0" w:rsidRPr="007E2DF0" w:rsidRDefault="00FC3041" w:rsidP="00FC3041">
      <w:pPr>
        <w:rPr>
          <w:rFonts w:ascii="Times New Roman" w:hAnsi="Times New Roman" w:cs="Times New Roman"/>
        </w:rPr>
      </w:pPr>
      <w:r w:rsidRPr="00FC3041">
        <w:rPr>
          <w:rFonts w:ascii="Times New Roman" w:hAnsi="Times New Roman" w:cs="Times New Roman"/>
        </w:rPr>
        <w:t>Resumed at 1:59pm</w:t>
      </w:r>
    </w:p>
    <w:p w14:paraId="7FAEAC99" w14:textId="5F336174" w:rsidR="00AF4705" w:rsidRPr="003F37E4" w:rsidRDefault="00D30240" w:rsidP="003F37E4">
      <w:pPr>
        <w:jc w:val="center"/>
        <w:rPr>
          <w:rFonts w:ascii="Times New Roman" w:hAnsi="Times New Roman" w:cs="Times New Roman"/>
          <w:caps/>
          <w:u w:val="single"/>
        </w:rPr>
      </w:pPr>
      <w:r w:rsidRPr="003F37E4">
        <w:rPr>
          <w:rFonts w:ascii="Times New Roman" w:hAnsi="Times New Roman" w:cs="Times New Roman"/>
          <w:b/>
          <w:bCs/>
          <w:caps/>
          <w:u w:val="single"/>
        </w:rPr>
        <w:lastRenderedPageBreak/>
        <w:t>S</w:t>
      </w:r>
      <w:r w:rsidR="00AF4705" w:rsidRPr="003F37E4">
        <w:rPr>
          <w:rFonts w:ascii="Times New Roman" w:hAnsi="Times New Roman" w:cs="Times New Roman"/>
          <w:b/>
          <w:bCs/>
          <w:caps/>
          <w:u w:val="single"/>
        </w:rPr>
        <w:t>trategic Planning and SWOT Analysis</w:t>
      </w:r>
    </w:p>
    <w:p w14:paraId="4D8A23A0" w14:textId="3D9AC4A8" w:rsidR="003F37E4" w:rsidRDefault="003F37E4" w:rsidP="00AF4705">
      <w:pPr>
        <w:rPr>
          <w:rFonts w:ascii="Times New Roman" w:hAnsi="Times New Roman" w:cs="Times New Roman"/>
        </w:rPr>
      </w:pPr>
      <w:r>
        <w:rPr>
          <w:rFonts w:ascii="Times New Roman" w:hAnsi="Times New Roman" w:cs="Times New Roman"/>
        </w:rPr>
        <w:t>Vice President Jennifer Page lead a group SWOT Analysis, sharing her observations and asking for the group’s input on their</w:t>
      </w:r>
      <w:r w:rsidR="00896CC3">
        <w:rPr>
          <w:rFonts w:ascii="Times New Roman" w:hAnsi="Times New Roman" w:cs="Times New Roman"/>
        </w:rPr>
        <w:t xml:space="preserve"> perceptions of Strengths, Weaknesses, Opportunities, and Threats.</w:t>
      </w:r>
    </w:p>
    <w:p w14:paraId="48908187" w14:textId="77777777" w:rsidR="00912F88" w:rsidRPr="00912F88" w:rsidRDefault="00912F88" w:rsidP="00912F88">
      <w:pPr>
        <w:rPr>
          <w:rFonts w:ascii="Times New Roman" w:hAnsi="Times New Roman" w:cs="Times New Roman"/>
          <w:b/>
          <w:bCs/>
        </w:rPr>
      </w:pPr>
      <w:r w:rsidRPr="00912F88">
        <w:rPr>
          <w:rFonts w:ascii="Times New Roman" w:hAnsi="Times New Roman" w:cs="Times New Roman"/>
          <w:b/>
          <w:bCs/>
        </w:rPr>
        <w:t>Strengths</w:t>
      </w:r>
    </w:p>
    <w:p w14:paraId="6AC6031D" w14:textId="5DB88D97"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Healthy Fund Balance + Good stewards of the funds we have</w:t>
      </w:r>
    </w:p>
    <w:p w14:paraId="49725F07" w14:textId="0C1CB51F"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High performing programs #2 in state</w:t>
      </w:r>
    </w:p>
    <w:p w14:paraId="43B4742C" w14:textId="3C48C568"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Broad campus culture of commitment to student achievement</w:t>
      </w:r>
      <w:r w:rsidR="00A450EA">
        <w:rPr>
          <w:rFonts w:ascii="Times New Roman" w:hAnsi="Times New Roman" w:cs="Times New Roman"/>
        </w:rPr>
        <w:t>.</w:t>
      </w:r>
    </w:p>
    <w:p w14:paraId="7CD993A6" w14:textId="440FE98E"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Innovative and successful curriculum deployment strategies</w:t>
      </w:r>
    </w:p>
    <w:p w14:paraId="42023513" w14:textId="1662A79E" w:rsidR="00912F88" w:rsidRPr="00912F88" w:rsidRDefault="00912F88" w:rsidP="00912F88">
      <w:pPr>
        <w:pStyle w:val="ListParagraph"/>
        <w:numPr>
          <w:ilvl w:val="1"/>
          <w:numId w:val="23"/>
        </w:numPr>
        <w:rPr>
          <w:rFonts w:ascii="Times New Roman" w:hAnsi="Times New Roman" w:cs="Times New Roman"/>
        </w:rPr>
      </w:pPr>
      <w:r w:rsidRPr="00912F88">
        <w:rPr>
          <w:rFonts w:ascii="Times New Roman" w:hAnsi="Times New Roman" w:cs="Times New Roman"/>
        </w:rPr>
        <w:t>Quality technological solutions</w:t>
      </w:r>
    </w:p>
    <w:p w14:paraId="69BAF7C9" w14:textId="61C51191" w:rsidR="00912F88" w:rsidRPr="00912F88" w:rsidRDefault="00912F88" w:rsidP="00912F88">
      <w:pPr>
        <w:pStyle w:val="ListParagraph"/>
        <w:numPr>
          <w:ilvl w:val="1"/>
          <w:numId w:val="23"/>
        </w:numPr>
        <w:rPr>
          <w:rFonts w:ascii="Times New Roman" w:hAnsi="Times New Roman" w:cs="Times New Roman"/>
        </w:rPr>
      </w:pPr>
      <w:r w:rsidRPr="00912F88">
        <w:rPr>
          <w:rFonts w:ascii="Times New Roman" w:hAnsi="Times New Roman" w:cs="Times New Roman"/>
        </w:rPr>
        <w:t>Variety of delivery modalities</w:t>
      </w:r>
    </w:p>
    <w:p w14:paraId="44C0CAB6" w14:textId="5C780004"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Dual Enrollment growth</w:t>
      </w:r>
    </w:p>
    <w:p w14:paraId="332D8927" w14:textId="02A57791"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Strong and unified leadership</w:t>
      </w:r>
    </w:p>
    <w:p w14:paraId="74F35942" w14:textId="028826E5"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Service Centers functioning at key district locations</w:t>
      </w:r>
      <w:r w:rsidR="00A450EA">
        <w:rPr>
          <w:rFonts w:ascii="Times New Roman" w:hAnsi="Times New Roman" w:cs="Times New Roman"/>
        </w:rPr>
        <w:t>.</w:t>
      </w:r>
    </w:p>
    <w:p w14:paraId="36B42CBE" w14:textId="5FF87BFC"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Great College to Work For – again. Employees are happy to be at NFC</w:t>
      </w:r>
      <w:r w:rsidR="00A450EA">
        <w:rPr>
          <w:rFonts w:ascii="Times New Roman" w:hAnsi="Times New Roman" w:cs="Times New Roman"/>
        </w:rPr>
        <w:t>.</w:t>
      </w:r>
    </w:p>
    <w:p w14:paraId="392540ED" w14:textId="5AB953BA"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Access to data and analysis practices – making decisions based on data</w:t>
      </w:r>
      <w:r w:rsidR="00A450EA">
        <w:rPr>
          <w:rFonts w:ascii="Times New Roman" w:hAnsi="Times New Roman" w:cs="Times New Roman"/>
        </w:rPr>
        <w:t>.</w:t>
      </w:r>
    </w:p>
    <w:p w14:paraId="65389E02" w14:textId="12CDF6F7"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 xml:space="preserve">Going the extra mile to </w:t>
      </w:r>
      <w:proofErr w:type="gramStart"/>
      <w:r w:rsidRPr="00912F88">
        <w:rPr>
          <w:rFonts w:ascii="Times New Roman" w:hAnsi="Times New Roman" w:cs="Times New Roman"/>
        </w:rPr>
        <w:t>actually help</w:t>
      </w:r>
      <w:proofErr w:type="gramEnd"/>
      <w:r w:rsidRPr="00912F88">
        <w:rPr>
          <w:rFonts w:ascii="Times New Roman" w:hAnsi="Times New Roman" w:cs="Times New Roman"/>
        </w:rPr>
        <w:t xml:space="preserve"> and care about the students</w:t>
      </w:r>
      <w:r w:rsidR="00A450EA">
        <w:rPr>
          <w:rFonts w:ascii="Times New Roman" w:hAnsi="Times New Roman" w:cs="Times New Roman"/>
        </w:rPr>
        <w:t>.</w:t>
      </w:r>
    </w:p>
    <w:p w14:paraId="4812B1BB" w14:textId="77777777" w:rsidR="00912F88" w:rsidRPr="00912F88" w:rsidRDefault="00912F88" w:rsidP="00912F88">
      <w:pPr>
        <w:rPr>
          <w:rFonts w:ascii="Times New Roman" w:hAnsi="Times New Roman" w:cs="Times New Roman"/>
          <w:b/>
          <w:bCs/>
        </w:rPr>
      </w:pPr>
      <w:r w:rsidRPr="00912F88">
        <w:rPr>
          <w:rFonts w:ascii="Times New Roman" w:hAnsi="Times New Roman" w:cs="Times New Roman"/>
          <w:b/>
          <w:bCs/>
        </w:rPr>
        <w:t>Weaknesses</w:t>
      </w:r>
    </w:p>
    <w:p w14:paraId="10392835" w14:textId="502DE537" w:rsidR="00912F88" w:rsidRPr="00912F88" w:rsidRDefault="00912F88" w:rsidP="00912F88">
      <w:pPr>
        <w:pStyle w:val="ListParagraph"/>
        <w:numPr>
          <w:ilvl w:val="1"/>
          <w:numId w:val="19"/>
        </w:numPr>
        <w:rPr>
          <w:rFonts w:ascii="Times New Roman" w:hAnsi="Times New Roman" w:cs="Times New Roman"/>
        </w:rPr>
      </w:pPr>
      <w:r w:rsidRPr="00912F88">
        <w:rPr>
          <w:rFonts w:ascii="Times New Roman" w:hAnsi="Times New Roman" w:cs="Times New Roman"/>
        </w:rPr>
        <w:t>Alternatives to CWE Building – need to move forward with space for new programs</w:t>
      </w:r>
    </w:p>
    <w:p w14:paraId="7BC8217D" w14:textId="77777777" w:rsidR="00912F88" w:rsidRPr="00912F88" w:rsidRDefault="00912F88" w:rsidP="00912F88">
      <w:pPr>
        <w:rPr>
          <w:rFonts w:ascii="Times New Roman" w:hAnsi="Times New Roman" w:cs="Times New Roman"/>
          <w:b/>
          <w:bCs/>
        </w:rPr>
      </w:pPr>
      <w:r w:rsidRPr="00912F88">
        <w:rPr>
          <w:rFonts w:ascii="Times New Roman" w:hAnsi="Times New Roman" w:cs="Times New Roman"/>
          <w:b/>
          <w:bCs/>
        </w:rPr>
        <w:t>Opportunities</w:t>
      </w:r>
    </w:p>
    <w:p w14:paraId="47B9A701" w14:textId="0838D487" w:rsidR="00912F88" w:rsidRPr="00912F88" w:rsidRDefault="00912F88" w:rsidP="00912F88">
      <w:pPr>
        <w:pStyle w:val="ListParagraph"/>
        <w:numPr>
          <w:ilvl w:val="0"/>
          <w:numId w:val="24"/>
        </w:numPr>
        <w:rPr>
          <w:rFonts w:ascii="Times New Roman" w:hAnsi="Times New Roman" w:cs="Times New Roman"/>
        </w:rPr>
      </w:pPr>
      <w:r w:rsidRPr="00912F88">
        <w:rPr>
          <w:rFonts w:ascii="Times New Roman" w:hAnsi="Times New Roman" w:cs="Times New Roman"/>
        </w:rPr>
        <w:t>Charter school</w:t>
      </w:r>
    </w:p>
    <w:p w14:paraId="3848AF19" w14:textId="720A2D62" w:rsidR="00912F88" w:rsidRPr="00912F88" w:rsidRDefault="00912F88" w:rsidP="00912F88">
      <w:pPr>
        <w:pStyle w:val="ListParagraph"/>
        <w:numPr>
          <w:ilvl w:val="0"/>
          <w:numId w:val="24"/>
        </w:numPr>
        <w:rPr>
          <w:rFonts w:ascii="Times New Roman" w:hAnsi="Times New Roman" w:cs="Times New Roman"/>
        </w:rPr>
      </w:pPr>
      <w:r w:rsidRPr="00912F88">
        <w:rPr>
          <w:rFonts w:ascii="Times New Roman" w:hAnsi="Times New Roman" w:cs="Times New Roman"/>
        </w:rPr>
        <w:t>Dual Enrollment demand increasing</w:t>
      </w:r>
    </w:p>
    <w:p w14:paraId="577234D6" w14:textId="77777777" w:rsidR="00912F88" w:rsidRPr="00912F88" w:rsidRDefault="00912F88" w:rsidP="00912F88">
      <w:pPr>
        <w:pStyle w:val="ListParagraph"/>
        <w:numPr>
          <w:ilvl w:val="1"/>
          <w:numId w:val="24"/>
        </w:numPr>
        <w:rPr>
          <w:rFonts w:ascii="Times New Roman" w:hAnsi="Times New Roman" w:cs="Times New Roman"/>
        </w:rPr>
      </w:pPr>
      <w:r w:rsidRPr="00912F88">
        <w:rPr>
          <w:rFonts w:ascii="Times New Roman" w:hAnsi="Times New Roman" w:cs="Times New Roman"/>
        </w:rPr>
        <w:t>Vocational dual enrollment – changing program structure to meet the needs of high school students in clock-hour programs</w:t>
      </w:r>
    </w:p>
    <w:p w14:paraId="5361DF04" w14:textId="77777777" w:rsidR="00912F88" w:rsidRPr="00912F88" w:rsidRDefault="00912F88" w:rsidP="00912F88">
      <w:pPr>
        <w:pStyle w:val="ListParagraph"/>
        <w:numPr>
          <w:ilvl w:val="0"/>
          <w:numId w:val="24"/>
        </w:numPr>
        <w:rPr>
          <w:rFonts w:ascii="Times New Roman" w:hAnsi="Times New Roman" w:cs="Times New Roman"/>
        </w:rPr>
      </w:pPr>
      <w:r w:rsidRPr="00912F88">
        <w:rPr>
          <w:rFonts w:ascii="Times New Roman" w:hAnsi="Times New Roman" w:cs="Times New Roman"/>
        </w:rPr>
        <w:t>Celebrating and building upon legislative relationships with Tant and Simon</w:t>
      </w:r>
    </w:p>
    <w:p w14:paraId="6CB57E28" w14:textId="77777777" w:rsidR="00912F88" w:rsidRPr="00912F88" w:rsidRDefault="00912F88" w:rsidP="00912F88">
      <w:pPr>
        <w:pStyle w:val="ListParagraph"/>
        <w:numPr>
          <w:ilvl w:val="0"/>
          <w:numId w:val="24"/>
        </w:numPr>
        <w:rPr>
          <w:rFonts w:ascii="Times New Roman" w:hAnsi="Times New Roman" w:cs="Times New Roman"/>
        </w:rPr>
      </w:pPr>
      <w:r w:rsidRPr="00912F88">
        <w:rPr>
          <w:rFonts w:ascii="Times New Roman" w:hAnsi="Times New Roman" w:cs="Times New Roman"/>
        </w:rPr>
        <w:t>New strategies for institutional messaging with key stakeholders</w:t>
      </w:r>
    </w:p>
    <w:p w14:paraId="09B5BF58" w14:textId="77777777" w:rsidR="00912F88" w:rsidRPr="00912F88" w:rsidRDefault="00912F88" w:rsidP="00912F88">
      <w:pPr>
        <w:pStyle w:val="ListParagraph"/>
        <w:numPr>
          <w:ilvl w:val="0"/>
          <w:numId w:val="24"/>
        </w:numPr>
        <w:rPr>
          <w:rFonts w:ascii="Times New Roman" w:hAnsi="Times New Roman" w:cs="Times New Roman"/>
        </w:rPr>
      </w:pPr>
      <w:r w:rsidRPr="00912F88">
        <w:rPr>
          <w:rFonts w:ascii="Times New Roman" w:hAnsi="Times New Roman" w:cs="Times New Roman"/>
        </w:rPr>
        <w:t xml:space="preserve">WCTV coverage more advertising </w:t>
      </w:r>
    </w:p>
    <w:p w14:paraId="1C7A3B5C" w14:textId="77777777" w:rsidR="00912F88" w:rsidRPr="00912F88" w:rsidRDefault="00912F88" w:rsidP="00912F88">
      <w:pPr>
        <w:pStyle w:val="ListParagraph"/>
        <w:numPr>
          <w:ilvl w:val="0"/>
          <w:numId w:val="24"/>
        </w:numPr>
        <w:rPr>
          <w:rFonts w:ascii="Times New Roman" w:hAnsi="Times New Roman" w:cs="Times New Roman"/>
        </w:rPr>
      </w:pPr>
      <w:r w:rsidRPr="00912F88">
        <w:rPr>
          <w:rFonts w:ascii="Times New Roman" w:hAnsi="Times New Roman" w:cs="Times New Roman"/>
        </w:rPr>
        <w:t>Live Oak Center</w:t>
      </w:r>
    </w:p>
    <w:p w14:paraId="1843E83B" w14:textId="77777777" w:rsidR="00912F88" w:rsidRPr="00912F88" w:rsidRDefault="00912F88" w:rsidP="00912F88">
      <w:pPr>
        <w:rPr>
          <w:rFonts w:ascii="Times New Roman" w:hAnsi="Times New Roman" w:cs="Times New Roman"/>
          <w:b/>
          <w:bCs/>
        </w:rPr>
      </w:pPr>
      <w:r w:rsidRPr="00912F88">
        <w:rPr>
          <w:rFonts w:ascii="Times New Roman" w:hAnsi="Times New Roman" w:cs="Times New Roman"/>
          <w:b/>
          <w:bCs/>
        </w:rPr>
        <w:t>Threats</w:t>
      </w:r>
    </w:p>
    <w:p w14:paraId="0030CE91" w14:textId="656E8193" w:rsidR="00912F88" w:rsidRPr="00B74C58" w:rsidRDefault="00912F88" w:rsidP="00B74C58">
      <w:pPr>
        <w:pStyle w:val="ListParagraph"/>
        <w:numPr>
          <w:ilvl w:val="0"/>
          <w:numId w:val="26"/>
        </w:numPr>
        <w:rPr>
          <w:rFonts w:ascii="Times New Roman" w:hAnsi="Times New Roman" w:cs="Times New Roman"/>
        </w:rPr>
      </w:pPr>
      <w:r w:rsidRPr="00B74C58">
        <w:rPr>
          <w:rFonts w:ascii="Times New Roman" w:hAnsi="Times New Roman" w:cs="Times New Roman"/>
        </w:rPr>
        <w:t>Programming expansion and competitive posture of in-district tech colleges</w:t>
      </w:r>
    </w:p>
    <w:p w14:paraId="6B714DD1" w14:textId="07F733E2" w:rsidR="00912F88" w:rsidRPr="00B74C58" w:rsidRDefault="00912F88" w:rsidP="00B74C58">
      <w:pPr>
        <w:pStyle w:val="ListParagraph"/>
        <w:numPr>
          <w:ilvl w:val="0"/>
          <w:numId w:val="25"/>
        </w:numPr>
        <w:rPr>
          <w:rFonts w:ascii="Times New Roman" w:hAnsi="Times New Roman" w:cs="Times New Roman"/>
        </w:rPr>
      </w:pPr>
      <w:r w:rsidRPr="00B74C58">
        <w:rPr>
          <w:rFonts w:ascii="Times New Roman" w:hAnsi="Times New Roman" w:cs="Times New Roman"/>
        </w:rPr>
        <w:t xml:space="preserve">Growth of </w:t>
      </w:r>
      <w:r w:rsidR="00B74C58" w:rsidRPr="00B74C58">
        <w:rPr>
          <w:rFonts w:ascii="Times New Roman" w:hAnsi="Times New Roman" w:cs="Times New Roman"/>
        </w:rPr>
        <w:t>statewide</w:t>
      </w:r>
      <w:r w:rsidRPr="00B74C58">
        <w:rPr>
          <w:rFonts w:ascii="Times New Roman" w:hAnsi="Times New Roman" w:cs="Times New Roman"/>
        </w:rPr>
        <w:t xml:space="preserve"> post-sec education initiatives with single source providers, especially private sector companies receiving state funds</w:t>
      </w:r>
    </w:p>
    <w:p w14:paraId="74C32D28" w14:textId="6CF06E6D" w:rsidR="00912F88" w:rsidRPr="00B74C58" w:rsidRDefault="00912F88" w:rsidP="00B74C58">
      <w:pPr>
        <w:pStyle w:val="ListParagraph"/>
        <w:numPr>
          <w:ilvl w:val="1"/>
          <w:numId w:val="25"/>
        </w:numPr>
        <w:rPr>
          <w:rFonts w:ascii="Times New Roman" w:hAnsi="Times New Roman" w:cs="Times New Roman"/>
        </w:rPr>
      </w:pPr>
      <w:r w:rsidRPr="00B74C58">
        <w:rPr>
          <w:rFonts w:ascii="Times New Roman" w:hAnsi="Times New Roman" w:cs="Times New Roman"/>
        </w:rPr>
        <w:t>Fleetforce, private charter school conglomerates</w:t>
      </w:r>
    </w:p>
    <w:p w14:paraId="7EA844D9" w14:textId="77777777" w:rsidR="00912F88" w:rsidRPr="00B74C58" w:rsidRDefault="00912F88" w:rsidP="00B74C58">
      <w:pPr>
        <w:pStyle w:val="ListParagraph"/>
        <w:numPr>
          <w:ilvl w:val="0"/>
          <w:numId w:val="25"/>
        </w:numPr>
        <w:rPr>
          <w:rFonts w:ascii="Times New Roman" w:hAnsi="Times New Roman" w:cs="Times New Roman"/>
        </w:rPr>
      </w:pPr>
      <w:r w:rsidRPr="00B74C58">
        <w:rPr>
          <w:rFonts w:ascii="Times New Roman" w:hAnsi="Times New Roman" w:cs="Times New Roman"/>
        </w:rPr>
        <w:t>Decreasing HS enrollments and decreasing choice to go straight to college.</w:t>
      </w:r>
    </w:p>
    <w:p w14:paraId="5B65AD62" w14:textId="77777777" w:rsidR="00BE5A63" w:rsidRDefault="00912F88" w:rsidP="00BE5A63">
      <w:pPr>
        <w:pStyle w:val="ListParagraph"/>
        <w:numPr>
          <w:ilvl w:val="0"/>
          <w:numId w:val="25"/>
        </w:numPr>
        <w:rPr>
          <w:rFonts w:ascii="Times New Roman" w:hAnsi="Times New Roman" w:cs="Times New Roman"/>
        </w:rPr>
      </w:pPr>
      <w:r w:rsidRPr="00B74C58">
        <w:rPr>
          <w:rFonts w:ascii="Times New Roman" w:hAnsi="Times New Roman" w:cs="Times New Roman"/>
        </w:rPr>
        <w:t>Poverty and lack of resources</w:t>
      </w:r>
    </w:p>
    <w:p w14:paraId="1D7C696A" w14:textId="77777777" w:rsidR="002667E1" w:rsidRDefault="002667E1" w:rsidP="002667E1">
      <w:pPr>
        <w:pStyle w:val="ListParagraph"/>
        <w:rPr>
          <w:rFonts w:ascii="Times New Roman" w:hAnsi="Times New Roman" w:cs="Times New Roman"/>
        </w:rPr>
      </w:pPr>
    </w:p>
    <w:p w14:paraId="24BDDEFC" w14:textId="384DD8A1" w:rsidR="00912F88" w:rsidRPr="00BE5A63" w:rsidRDefault="00BE5A63" w:rsidP="00BE5A63">
      <w:pPr>
        <w:pStyle w:val="ListParagraph"/>
        <w:numPr>
          <w:ilvl w:val="0"/>
          <w:numId w:val="25"/>
        </w:numPr>
        <w:rPr>
          <w:rFonts w:ascii="Times New Roman" w:hAnsi="Times New Roman" w:cs="Times New Roman"/>
        </w:rPr>
      </w:pPr>
      <w:r>
        <w:rPr>
          <w:rFonts w:ascii="Times New Roman" w:hAnsi="Times New Roman" w:cs="Times New Roman"/>
        </w:rPr>
        <w:t>Scarcity</w:t>
      </w:r>
      <w:r w:rsidR="00912F88" w:rsidRPr="00BE5A63">
        <w:rPr>
          <w:rFonts w:ascii="Times New Roman" w:hAnsi="Times New Roman" w:cs="Times New Roman"/>
        </w:rPr>
        <w:t xml:space="preserve"> of committed legislative champions for NFC</w:t>
      </w:r>
    </w:p>
    <w:p w14:paraId="2E663DDA" w14:textId="77777777" w:rsidR="00754A9F" w:rsidRDefault="00912F88" w:rsidP="00B74C58">
      <w:pPr>
        <w:pStyle w:val="ListParagraph"/>
        <w:numPr>
          <w:ilvl w:val="0"/>
          <w:numId w:val="25"/>
        </w:numPr>
        <w:rPr>
          <w:rFonts w:ascii="Times New Roman" w:hAnsi="Times New Roman" w:cs="Times New Roman"/>
        </w:rPr>
      </w:pPr>
      <w:r w:rsidRPr="00912F88">
        <w:rPr>
          <w:rFonts w:ascii="Times New Roman" w:hAnsi="Times New Roman" w:cs="Times New Roman"/>
        </w:rPr>
        <w:t xml:space="preserve">More centralized oversight coming from Tallahassee on programs – Dunkle has reports saying we don’t need certain programs that we are proposing. Dept of Commerce and CTE Audit. Lower enrollment programs may become targets. i.e. Correctional Officers not being trained, sending people straight to the floor to fill spaces. </w:t>
      </w:r>
    </w:p>
    <w:p w14:paraId="232028F0" w14:textId="77A9210F" w:rsidR="00912F88" w:rsidRPr="00912F88" w:rsidRDefault="00912F88" w:rsidP="00B74C58">
      <w:pPr>
        <w:pStyle w:val="ListParagraph"/>
        <w:numPr>
          <w:ilvl w:val="0"/>
          <w:numId w:val="25"/>
        </w:numPr>
        <w:rPr>
          <w:rFonts w:ascii="Times New Roman" w:hAnsi="Times New Roman" w:cs="Times New Roman"/>
        </w:rPr>
      </w:pPr>
      <w:r w:rsidRPr="00912F88">
        <w:rPr>
          <w:rFonts w:ascii="Times New Roman" w:hAnsi="Times New Roman" w:cs="Times New Roman"/>
        </w:rPr>
        <w:t>REACH Act – Footprint of workforce region was same as our district, Jefferson excluded but still in our service district.</w:t>
      </w:r>
    </w:p>
    <w:p w14:paraId="23CF4C4A" w14:textId="558BE9EE" w:rsidR="00912F88" w:rsidRPr="00B74C58" w:rsidRDefault="00912F88" w:rsidP="00B74C58">
      <w:pPr>
        <w:pStyle w:val="ListParagraph"/>
        <w:numPr>
          <w:ilvl w:val="0"/>
          <w:numId w:val="27"/>
        </w:numPr>
        <w:rPr>
          <w:rFonts w:ascii="Times New Roman" w:hAnsi="Times New Roman" w:cs="Times New Roman"/>
        </w:rPr>
      </w:pPr>
      <w:r w:rsidRPr="00B74C58">
        <w:rPr>
          <w:rFonts w:ascii="Times New Roman" w:hAnsi="Times New Roman" w:cs="Times New Roman"/>
        </w:rPr>
        <w:t xml:space="preserve">State </w:t>
      </w:r>
      <w:r w:rsidR="00754A9F">
        <w:rPr>
          <w:rFonts w:ascii="Times New Roman" w:hAnsi="Times New Roman" w:cs="Times New Roman"/>
        </w:rPr>
        <w:t>gives</w:t>
      </w:r>
      <w:r w:rsidRPr="00B74C58">
        <w:rPr>
          <w:rFonts w:ascii="Times New Roman" w:hAnsi="Times New Roman" w:cs="Times New Roman"/>
        </w:rPr>
        <w:t xml:space="preserve"> over 80% of our funding – any change in funding will hit us drastically. Do not have the ability to overcome an economic downturn due to our reliance on state funding. Increased enrollment plus decreased funding is a clear and present threat.</w:t>
      </w:r>
    </w:p>
    <w:p w14:paraId="62AE8933" w14:textId="695AD3BF" w:rsidR="00912F88" w:rsidRPr="00912F88" w:rsidRDefault="00207B7C" w:rsidP="00912F88">
      <w:pPr>
        <w:rPr>
          <w:rFonts w:ascii="Times New Roman" w:hAnsi="Times New Roman" w:cs="Times New Roman"/>
        </w:rPr>
      </w:pPr>
      <w:r>
        <w:rPr>
          <w:rFonts w:ascii="Times New Roman" w:hAnsi="Times New Roman" w:cs="Times New Roman"/>
        </w:rPr>
        <w:t>Vice President Page</w:t>
      </w:r>
      <w:r w:rsidR="00912F88" w:rsidRPr="00912F88">
        <w:rPr>
          <w:rFonts w:ascii="Times New Roman" w:hAnsi="Times New Roman" w:cs="Times New Roman"/>
        </w:rPr>
        <w:t xml:space="preserve"> </w:t>
      </w:r>
      <w:r>
        <w:rPr>
          <w:rFonts w:ascii="Times New Roman" w:hAnsi="Times New Roman" w:cs="Times New Roman"/>
        </w:rPr>
        <w:t>c</w:t>
      </w:r>
      <w:r w:rsidR="00912F88" w:rsidRPr="00912F88">
        <w:rPr>
          <w:rFonts w:ascii="Times New Roman" w:hAnsi="Times New Roman" w:cs="Times New Roman"/>
        </w:rPr>
        <w:t xml:space="preserve">harges faculty and staff to be </w:t>
      </w:r>
      <w:r w:rsidR="0030742E">
        <w:rPr>
          <w:rFonts w:ascii="Times New Roman" w:hAnsi="Times New Roman" w:cs="Times New Roman"/>
        </w:rPr>
        <w:t>observant</w:t>
      </w:r>
      <w:r>
        <w:rPr>
          <w:rFonts w:ascii="Times New Roman" w:hAnsi="Times New Roman" w:cs="Times New Roman"/>
        </w:rPr>
        <w:t xml:space="preserve"> in</w:t>
      </w:r>
      <w:r w:rsidR="00912F88" w:rsidRPr="00912F88">
        <w:rPr>
          <w:rFonts w:ascii="Times New Roman" w:hAnsi="Times New Roman" w:cs="Times New Roman"/>
        </w:rPr>
        <w:t xml:space="preserve"> </w:t>
      </w:r>
      <w:r w:rsidR="00A450EA">
        <w:rPr>
          <w:rFonts w:ascii="Times New Roman" w:hAnsi="Times New Roman" w:cs="Times New Roman"/>
        </w:rPr>
        <w:t>perceiving</w:t>
      </w:r>
      <w:r w:rsidR="00912F88" w:rsidRPr="00912F88">
        <w:rPr>
          <w:rFonts w:ascii="Times New Roman" w:hAnsi="Times New Roman" w:cs="Times New Roman"/>
        </w:rPr>
        <w:t xml:space="preserve"> what the SWOTs are. </w:t>
      </w:r>
      <w:r w:rsidR="00B04838">
        <w:rPr>
          <w:rFonts w:ascii="Times New Roman" w:hAnsi="Times New Roman" w:cs="Times New Roman"/>
        </w:rPr>
        <w:t>She asked management</w:t>
      </w:r>
      <w:r w:rsidR="00912F88" w:rsidRPr="00912F88">
        <w:rPr>
          <w:rFonts w:ascii="Times New Roman" w:hAnsi="Times New Roman" w:cs="Times New Roman"/>
        </w:rPr>
        <w:t xml:space="preserve"> and trustees to continue to champion NFC at high levels.</w:t>
      </w:r>
    </w:p>
    <w:p w14:paraId="5CD24CF5" w14:textId="77777777" w:rsidR="00912F88" w:rsidRPr="00912F88" w:rsidRDefault="00912F88" w:rsidP="00912F88">
      <w:pPr>
        <w:rPr>
          <w:rFonts w:ascii="Times New Roman" w:hAnsi="Times New Roman" w:cs="Times New Roman"/>
        </w:rPr>
      </w:pPr>
      <w:r w:rsidRPr="00912F88">
        <w:rPr>
          <w:rFonts w:ascii="Times New Roman" w:hAnsi="Times New Roman" w:cs="Times New Roman"/>
        </w:rPr>
        <w:t>Using this analysis for next strategic plan as we are wrapping up our last one.</w:t>
      </w:r>
    </w:p>
    <w:p w14:paraId="3F747947" w14:textId="1F66F74C" w:rsidR="00B74C58" w:rsidRPr="00B74C58" w:rsidRDefault="00B74C58" w:rsidP="00B74C58">
      <w:pPr>
        <w:jc w:val="center"/>
        <w:rPr>
          <w:rFonts w:ascii="Times New Roman" w:hAnsi="Times New Roman" w:cs="Times New Roman"/>
          <w:b/>
          <w:bCs/>
          <w:u w:val="single"/>
        </w:rPr>
      </w:pPr>
      <w:r w:rsidRPr="00B74C58">
        <w:rPr>
          <w:rFonts w:ascii="Times New Roman" w:hAnsi="Times New Roman" w:cs="Times New Roman"/>
          <w:b/>
          <w:bCs/>
          <w:u w:val="single"/>
        </w:rPr>
        <w:t>ATTORNEY TIME</w:t>
      </w:r>
    </w:p>
    <w:p w14:paraId="70F13A37" w14:textId="36728E37" w:rsidR="00AF4705" w:rsidRPr="00013B7C" w:rsidRDefault="00AF4705" w:rsidP="00AF4705">
      <w:pPr>
        <w:rPr>
          <w:rFonts w:ascii="Times New Roman" w:hAnsi="Times New Roman" w:cs="Times New Roman"/>
          <w:b/>
          <w:bCs/>
        </w:rPr>
      </w:pPr>
      <w:r w:rsidRPr="00013B7C">
        <w:rPr>
          <w:rFonts w:ascii="Times New Roman" w:hAnsi="Times New Roman" w:cs="Times New Roman"/>
          <w:b/>
          <w:bCs/>
        </w:rPr>
        <w:t>Board Evaluations and Future Planning</w:t>
      </w:r>
    </w:p>
    <w:p w14:paraId="71535619" w14:textId="26BB1A83" w:rsidR="00AF4705" w:rsidRPr="00013B7C" w:rsidRDefault="00AF4705" w:rsidP="00AF4705">
      <w:pPr>
        <w:rPr>
          <w:rFonts w:ascii="Times New Roman" w:hAnsi="Times New Roman" w:cs="Times New Roman"/>
        </w:rPr>
      </w:pPr>
      <w:r w:rsidRPr="00013B7C">
        <w:rPr>
          <w:rFonts w:ascii="Times New Roman" w:hAnsi="Times New Roman" w:cs="Times New Roman"/>
        </w:rPr>
        <w:t>The board members were reminded to submit their evaluations by the end of the following week. The meeting concluded with a brief discussion on next steps, including setting the date for the next meeting.</w:t>
      </w:r>
    </w:p>
    <w:p w14:paraId="76B4F4F0" w14:textId="72F4E2B6" w:rsidR="006568B0" w:rsidRPr="00013B7C" w:rsidRDefault="00D81EBD" w:rsidP="00AF4705">
      <w:pPr>
        <w:rPr>
          <w:rFonts w:ascii="Times New Roman" w:hAnsi="Times New Roman" w:cs="Times New Roman"/>
        </w:rPr>
      </w:pPr>
      <w:r w:rsidRPr="00013B7C">
        <w:rPr>
          <w:rFonts w:ascii="Times New Roman" w:hAnsi="Times New Roman" w:cs="Times New Roman"/>
        </w:rPr>
        <w:t>Chair Lyons stated that t</w:t>
      </w:r>
      <w:r w:rsidR="006568B0" w:rsidRPr="00013B7C">
        <w:rPr>
          <w:rFonts w:ascii="Times New Roman" w:hAnsi="Times New Roman" w:cs="Times New Roman"/>
        </w:rPr>
        <w:t xml:space="preserve">he next meeting of the North Florida College District Board of Trustees will be held on </w:t>
      </w:r>
      <w:r w:rsidRPr="00013B7C">
        <w:rPr>
          <w:rFonts w:ascii="Times New Roman" w:hAnsi="Times New Roman" w:cs="Times New Roman"/>
        </w:rPr>
        <w:t>August 20, 2024</w:t>
      </w:r>
      <w:r w:rsidR="00957A5A">
        <w:rPr>
          <w:rFonts w:ascii="Times New Roman" w:hAnsi="Times New Roman" w:cs="Times New Roman"/>
        </w:rPr>
        <w:t>,</w:t>
      </w:r>
      <w:r w:rsidRPr="00013B7C">
        <w:rPr>
          <w:rFonts w:ascii="Times New Roman" w:hAnsi="Times New Roman" w:cs="Times New Roman"/>
        </w:rPr>
        <w:t xml:space="preserve"> at 5:30p.m. in Madison, Florida.</w:t>
      </w:r>
    </w:p>
    <w:p w14:paraId="4A9E4595" w14:textId="244CD333" w:rsidR="00D81EBD" w:rsidRDefault="00D81EBD" w:rsidP="00AF4705">
      <w:pPr>
        <w:rPr>
          <w:rFonts w:ascii="Times New Roman" w:hAnsi="Times New Roman" w:cs="Times New Roman"/>
        </w:rPr>
      </w:pPr>
      <w:r w:rsidRPr="00013B7C">
        <w:rPr>
          <w:rFonts w:ascii="Times New Roman" w:hAnsi="Times New Roman" w:cs="Times New Roman"/>
        </w:rPr>
        <w:t xml:space="preserve">The workshop was adjourned at </w:t>
      </w:r>
      <w:r w:rsidR="005C1DB5" w:rsidRPr="00013B7C">
        <w:rPr>
          <w:rFonts w:ascii="Times New Roman" w:hAnsi="Times New Roman" w:cs="Times New Roman"/>
        </w:rPr>
        <w:t>2</w:t>
      </w:r>
      <w:r w:rsidR="004857C5">
        <w:rPr>
          <w:rFonts w:ascii="Times New Roman" w:hAnsi="Times New Roman" w:cs="Times New Roman"/>
        </w:rPr>
        <w:t>:40</w:t>
      </w:r>
      <w:r w:rsidR="005C1DB5" w:rsidRPr="00013B7C">
        <w:rPr>
          <w:rFonts w:ascii="Times New Roman" w:hAnsi="Times New Roman" w:cs="Times New Roman"/>
        </w:rPr>
        <w:t>pm.</w:t>
      </w:r>
    </w:p>
    <w:p w14:paraId="0AE31BD7" w14:textId="77777777" w:rsidR="002667E1" w:rsidRDefault="002667E1" w:rsidP="00AF4705">
      <w:pPr>
        <w:rPr>
          <w:rFonts w:ascii="Times New Roman" w:hAnsi="Times New Roman" w:cs="Times New Roman"/>
        </w:rPr>
      </w:pPr>
    </w:p>
    <w:p w14:paraId="04A9545F" w14:textId="0EE39024" w:rsidR="002667E1" w:rsidRDefault="002667E1" w:rsidP="00AF4705">
      <w:pPr>
        <w:rPr>
          <w:rFonts w:ascii="Times New Roman" w:hAnsi="Times New Roman" w:cs="Times New Roman"/>
        </w:rPr>
      </w:pPr>
      <w:r>
        <w:rPr>
          <w:rFonts w:ascii="Times New Roman" w:hAnsi="Times New Roman" w:cs="Times New Roman"/>
        </w:rPr>
        <w:t>Respect</w:t>
      </w:r>
      <w:r w:rsidR="0063216F">
        <w:rPr>
          <w:rFonts w:ascii="Times New Roman" w:hAnsi="Times New Roman" w:cs="Times New Roman"/>
        </w:rPr>
        <w:t>fully submitted,</w:t>
      </w:r>
    </w:p>
    <w:p w14:paraId="41B6E777" w14:textId="77777777" w:rsidR="0063216F" w:rsidRDefault="0063216F" w:rsidP="00AF4705">
      <w:pPr>
        <w:rPr>
          <w:rFonts w:ascii="Times New Roman" w:hAnsi="Times New Roman" w:cs="Times New Roman"/>
        </w:rPr>
      </w:pPr>
    </w:p>
    <w:p w14:paraId="7E2A2CA3" w14:textId="77777777" w:rsidR="0063216F" w:rsidRDefault="0063216F" w:rsidP="00AF4705">
      <w:pPr>
        <w:rPr>
          <w:rFonts w:ascii="Times New Roman" w:hAnsi="Times New Roman" w:cs="Times New Roman"/>
        </w:rPr>
      </w:pPr>
    </w:p>
    <w:p w14:paraId="0BB57D09" w14:textId="77777777" w:rsidR="0063216F" w:rsidRDefault="0063216F" w:rsidP="00AF4705">
      <w:pPr>
        <w:rPr>
          <w:rFonts w:ascii="Times New Roman" w:hAnsi="Times New Roman" w:cs="Times New Roman"/>
        </w:rPr>
      </w:pPr>
    </w:p>
    <w:p w14:paraId="76F390A2" w14:textId="51292C3E" w:rsidR="0063216F" w:rsidRDefault="0063216F" w:rsidP="0063216F">
      <w:pPr>
        <w:contextualSpacing/>
        <w:rPr>
          <w:rFonts w:ascii="Times New Roman" w:hAnsi="Times New Roman" w:cs="Times New Roman"/>
        </w:rPr>
      </w:pPr>
      <w:r>
        <w:rPr>
          <w:rFonts w:ascii="Times New Roman" w:hAnsi="Times New Roman" w:cs="Times New Roman"/>
        </w:rPr>
        <w:t xml:space="preserve">Dr. John </w:t>
      </w:r>
      <w:proofErr w:type="spellStart"/>
      <w:r>
        <w:rPr>
          <w:rFonts w:ascii="Times New Roman" w:hAnsi="Times New Roman" w:cs="Times New Roman"/>
        </w:rPr>
        <w:t>Grosskopf</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Ricky Lyons</w:t>
      </w:r>
    </w:p>
    <w:p w14:paraId="67D8DB7D" w14:textId="7D88EA89" w:rsidR="0063216F" w:rsidRDefault="0063216F" w:rsidP="0063216F">
      <w:pPr>
        <w:contextualSpacing/>
        <w:rPr>
          <w:rFonts w:ascii="Times New Roman" w:hAnsi="Times New Roman" w:cs="Times New Roman"/>
        </w:rPr>
      </w:pPr>
      <w:r>
        <w:rPr>
          <w:rFonts w:ascii="Times New Roman" w:hAnsi="Times New Roman" w:cs="Times New Roman"/>
        </w:rPr>
        <w:t>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w:t>
      </w:r>
    </w:p>
    <w:p w14:paraId="5146DD97" w14:textId="7A4BE495" w:rsidR="0063216F" w:rsidRPr="00013B7C" w:rsidRDefault="0063216F" w:rsidP="0063216F">
      <w:pPr>
        <w:contextualSpacing/>
        <w:rPr>
          <w:rFonts w:ascii="Times New Roman" w:hAnsi="Times New Roman" w:cs="Times New Roman"/>
        </w:rPr>
      </w:pPr>
      <w:r>
        <w:rPr>
          <w:rFonts w:ascii="Times New Roman" w:hAnsi="Times New Roman" w:cs="Times New Roman"/>
        </w:rPr>
        <w:t>/mmw</w:t>
      </w:r>
    </w:p>
    <w:sectPr w:rsidR="0063216F" w:rsidRPr="00013B7C" w:rsidSect="002667E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EFCA7" w14:textId="77777777" w:rsidR="00FC4744" w:rsidRDefault="00FC4744" w:rsidP="00A91DA5">
      <w:pPr>
        <w:spacing w:after="0" w:line="240" w:lineRule="auto"/>
      </w:pPr>
      <w:r>
        <w:separator/>
      </w:r>
    </w:p>
  </w:endnote>
  <w:endnote w:type="continuationSeparator" w:id="0">
    <w:p w14:paraId="767D0F9F" w14:textId="77777777" w:rsidR="00FC4744" w:rsidRDefault="00FC4744" w:rsidP="00A9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B0061" w14:textId="77777777" w:rsidR="00FC4744" w:rsidRDefault="00FC4744" w:rsidP="00A91DA5">
      <w:pPr>
        <w:spacing w:after="0" w:line="240" w:lineRule="auto"/>
      </w:pPr>
      <w:r>
        <w:separator/>
      </w:r>
    </w:p>
  </w:footnote>
  <w:footnote w:type="continuationSeparator" w:id="0">
    <w:p w14:paraId="160E33A2" w14:textId="77777777" w:rsidR="00FC4744" w:rsidRDefault="00FC4744" w:rsidP="00A9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4BE6" w14:textId="204214F0" w:rsidR="00A91DA5" w:rsidRPr="00BB77AF" w:rsidRDefault="0063216F">
    <w:pPr>
      <w:pStyle w:val="Header"/>
      <w:rPr>
        <w:rFonts w:ascii="Times New Roman" w:hAnsi="Times New Roman" w:cs="Times New Roman"/>
      </w:rPr>
    </w:pPr>
    <w:sdt>
      <w:sdtPr>
        <w:id w:val="-1796586399"/>
        <w:docPartObj>
          <w:docPartGallery w:val="Watermarks"/>
          <w:docPartUnique/>
        </w:docPartObj>
      </w:sdtPr>
      <w:sdtEndPr/>
      <w:sdtContent>
        <w:r w:rsidR="00BB77AF">
          <w:rPr>
            <w:noProof/>
          </w:rPr>
        </w:r>
        <w:r w:rsidR="00BB77AF">
          <w:rPr>
            <w:noProof/>
          </w:rPr>
          <w:pict w14:anchorId="6A325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BB77AF" w:rsidRPr="00BB77AF">
      <w:rPr>
        <w:rFonts w:ascii="Times New Roman" w:hAnsi="Times New Roman" w:cs="Times New Roman"/>
      </w:rPr>
      <w:t xml:space="preserve">North Florida College District Board of Trustees </w:t>
    </w:r>
    <w:r w:rsidR="002667E1">
      <w:rPr>
        <w:rFonts w:ascii="Times New Roman" w:hAnsi="Times New Roman" w:cs="Times New Roman"/>
      </w:rPr>
      <w:t xml:space="preserve">Summer Workshop </w:t>
    </w:r>
    <w:r w:rsidR="00BB77AF" w:rsidRPr="00BB77AF">
      <w:rPr>
        <w:rFonts w:ascii="Times New Roman" w:hAnsi="Times New Roman" w:cs="Times New Roman"/>
      </w:rPr>
      <w:t>Minutes</w:t>
    </w:r>
    <w:r w:rsidR="002667E1">
      <w:rPr>
        <w:rFonts w:ascii="Times New Roman" w:hAnsi="Times New Roman" w:cs="Times New Roman"/>
      </w:rPr>
      <w:t xml:space="preserve"> </w:t>
    </w:r>
  </w:p>
  <w:p w14:paraId="6A1E25DE" w14:textId="3E00147B" w:rsidR="00BB77AF" w:rsidRPr="00BB77AF" w:rsidRDefault="00BB77AF">
    <w:pPr>
      <w:pStyle w:val="Header"/>
      <w:rPr>
        <w:rFonts w:ascii="Times New Roman" w:hAnsi="Times New Roman" w:cs="Times New Roman"/>
      </w:rPr>
    </w:pPr>
    <w:r w:rsidRPr="00BB77AF">
      <w:rPr>
        <w:rFonts w:ascii="Times New Roman" w:hAnsi="Times New Roman" w:cs="Times New Roman"/>
      </w:rPr>
      <w:t>July 30, 2024</w:t>
    </w:r>
  </w:p>
  <w:p w14:paraId="41DF6F6A" w14:textId="094C5FAD" w:rsidR="00BB77AF" w:rsidRDefault="00BB77AF">
    <w:pPr>
      <w:pStyle w:val="Head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11</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4E18"/>
    <w:multiLevelType w:val="hybridMultilevel"/>
    <w:tmpl w:val="734E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730A"/>
    <w:multiLevelType w:val="hybridMultilevel"/>
    <w:tmpl w:val="19E02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3901D5"/>
    <w:multiLevelType w:val="hybridMultilevel"/>
    <w:tmpl w:val="FC3C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F60DD"/>
    <w:multiLevelType w:val="hybridMultilevel"/>
    <w:tmpl w:val="D996010A"/>
    <w:lvl w:ilvl="0" w:tplc="6936DC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75A80"/>
    <w:multiLevelType w:val="hybridMultilevel"/>
    <w:tmpl w:val="153269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81C8B"/>
    <w:multiLevelType w:val="hybridMultilevel"/>
    <w:tmpl w:val="868C2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038A1"/>
    <w:multiLevelType w:val="hybridMultilevel"/>
    <w:tmpl w:val="64C2D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A0552C"/>
    <w:multiLevelType w:val="hybridMultilevel"/>
    <w:tmpl w:val="6C346E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016AEE"/>
    <w:multiLevelType w:val="hybridMultilevel"/>
    <w:tmpl w:val="D1400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5F7715"/>
    <w:multiLevelType w:val="hybridMultilevel"/>
    <w:tmpl w:val="638ECB50"/>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264D20"/>
    <w:multiLevelType w:val="hybridMultilevel"/>
    <w:tmpl w:val="FAAC3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85A"/>
    <w:multiLevelType w:val="hybridMultilevel"/>
    <w:tmpl w:val="1770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D21DB"/>
    <w:multiLevelType w:val="hybridMultilevel"/>
    <w:tmpl w:val="3826881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8B4BF9"/>
    <w:multiLevelType w:val="hybridMultilevel"/>
    <w:tmpl w:val="B9A8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9261A"/>
    <w:multiLevelType w:val="hybridMultilevel"/>
    <w:tmpl w:val="35F2F91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C91EC5"/>
    <w:multiLevelType w:val="hybridMultilevel"/>
    <w:tmpl w:val="C4FCA3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1F4F00"/>
    <w:multiLevelType w:val="hybridMultilevel"/>
    <w:tmpl w:val="E5A485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C17E5F"/>
    <w:multiLevelType w:val="hybridMultilevel"/>
    <w:tmpl w:val="A4D04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5037C7"/>
    <w:multiLevelType w:val="hybridMultilevel"/>
    <w:tmpl w:val="2B2CA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52871"/>
    <w:multiLevelType w:val="hybridMultilevel"/>
    <w:tmpl w:val="A80C8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60D4D"/>
    <w:multiLevelType w:val="hybridMultilevel"/>
    <w:tmpl w:val="DA9E68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C57A7"/>
    <w:multiLevelType w:val="hybridMultilevel"/>
    <w:tmpl w:val="34980E3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7F1D50"/>
    <w:multiLevelType w:val="hybridMultilevel"/>
    <w:tmpl w:val="5CD0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12AD0"/>
    <w:multiLevelType w:val="hybridMultilevel"/>
    <w:tmpl w:val="53FE8AFE"/>
    <w:lvl w:ilvl="0" w:tplc="4CC48F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68D4F75"/>
    <w:multiLevelType w:val="hybridMultilevel"/>
    <w:tmpl w:val="20FE3726"/>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AE0267A"/>
    <w:multiLevelType w:val="hybridMultilevel"/>
    <w:tmpl w:val="9A067CF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C92541"/>
    <w:multiLevelType w:val="hybridMultilevel"/>
    <w:tmpl w:val="CE542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0841693">
    <w:abstractNumId w:val="23"/>
  </w:num>
  <w:num w:numId="2" w16cid:durableId="1135030895">
    <w:abstractNumId w:val="1"/>
  </w:num>
  <w:num w:numId="3" w16cid:durableId="1089041996">
    <w:abstractNumId w:val="0"/>
  </w:num>
  <w:num w:numId="4" w16cid:durableId="914167833">
    <w:abstractNumId w:val="5"/>
  </w:num>
  <w:num w:numId="5" w16cid:durableId="1137841246">
    <w:abstractNumId w:val="4"/>
  </w:num>
  <w:num w:numId="6" w16cid:durableId="1003781829">
    <w:abstractNumId w:val="9"/>
  </w:num>
  <w:num w:numId="7" w16cid:durableId="819032723">
    <w:abstractNumId w:val="13"/>
  </w:num>
  <w:num w:numId="8" w16cid:durableId="1876691297">
    <w:abstractNumId w:val="24"/>
  </w:num>
  <w:num w:numId="9" w16cid:durableId="1628781829">
    <w:abstractNumId w:val="14"/>
  </w:num>
  <w:num w:numId="10" w16cid:durableId="1569608144">
    <w:abstractNumId w:val="25"/>
  </w:num>
  <w:num w:numId="11" w16cid:durableId="315690988">
    <w:abstractNumId w:val="26"/>
  </w:num>
  <w:num w:numId="12" w16cid:durableId="524633931">
    <w:abstractNumId w:val="17"/>
  </w:num>
  <w:num w:numId="13" w16cid:durableId="297610233">
    <w:abstractNumId w:val="6"/>
  </w:num>
  <w:num w:numId="14" w16cid:durableId="772670162">
    <w:abstractNumId w:val="16"/>
  </w:num>
  <w:num w:numId="15" w16cid:durableId="685328980">
    <w:abstractNumId w:val="8"/>
  </w:num>
  <w:num w:numId="16" w16cid:durableId="2033652082">
    <w:abstractNumId w:val="19"/>
  </w:num>
  <w:num w:numId="17" w16cid:durableId="1831210219">
    <w:abstractNumId w:val="3"/>
  </w:num>
  <w:num w:numId="18" w16cid:durableId="1772584359">
    <w:abstractNumId w:val="10"/>
  </w:num>
  <w:num w:numId="19" w16cid:durableId="120538098">
    <w:abstractNumId w:val="12"/>
  </w:num>
  <w:num w:numId="20" w16cid:durableId="258178968">
    <w:abstractNumId w:val="7"/>
  </w:num>
  <w:num w:numId="21" w16cid:durableId="1504470336">
    <w:abstractNumId w:val="21"/>
  </w:num>
  <w:num w:numId="22" w16cid:durableId="464616818">
    <w:abstractNumId w:val="15"/>
  </w:num>
  <w:num w:numId="23" w16cid:durableId="553666313">
    <w:abstractNumId w:val="20"/>
  </w:num>
  <w:num w:numId="24" w16cid:durableId="1717393592">
    <w:abstractNumId w:val="22"/>
  </w:num>
  <w:num w:numId="25" w16cid:durableId="797576247">
    <w:abstractNumId w:val="18"/>
  </w:num>
  <w:num w:numId="26" w16cid:durableId="1056972137">
    <w:abstractNumId w:val="2"/>
  </w:num>
  <w:num w:numId="27" w16cid:durableId="1756318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05"/>
    <w:rsid w:val="00013B7C"/>
    <w:rsid w:val="000172DD"/>
    <w:rsid w:val="00080510"/>
    <w:rsid w:val="000B11CF"/>
    <w:rsid w:val="000D0B78"/>
    <w:rsid w:val="001119AD"/>
    <w:rsid w:val="001237DC"/>
    <w:rsid w:val="0016401C"/>
    <w:rsid w:val="001B1E04"/>
    <w:rsid w:val="001C1C90"/>
    <w:rsid w:val="00207B7C"/>
    <w:rsid w:val="002167D2"/>
    <w:rsid w:val="00264577"/>
    <w:rsid w:val="0026611B"/>
    <w:rsid w:val="002667E1"/>
    <w:rsid w:val="002A652A"/>
    <w:rsid w:val="002F6F64"/>
    <w:rsid w:val="0030742E"/>
    <w:rsid w:val="003152CF"/>
    <w:rsid w:val="00320D9A"/>
    <w:rsid w:val="00365C86"/>
    <w:rsid w:val="00367EB3"/>
    <w:rsid w:val="003D68D5"/>
    <w:rsid w:val="003E4A77"/>
    <w:rsid w:val="003E4B43"/>
    <w:rsid w:val="003F37E4"/>
    <w:rsid w:val="003F617A"/>
    <w:rsid w:val="00403EFE"/>
    <w:rsid w:val="0047669C"/>
    <w:rsid w:val="004857C5"/>
    <w:rsid w:val="004C25C6"/>
    <w:rsid w:val="004F35EE"/>
    <w:rsid w:val="005A4B45"/>
    <w:rsid w:val="005C1DB5"/>
    <w:rsid w:val="005D1353"/>
    <w:rsid w:val="005D267A"/>
    <w:rsid w:val="0063216F"/>
    <w:rsid w:val="00633510"/>
    <w:rsid w:val="00637EB5"/>
    <w:rsid w:val="006568B0"/>
    <w:rsid w:val="0066055A"/>
    <w:rsid w:val="00667741"/>
    <w:rsid w:val="006B7408"/>
    <w:rsid w:val="0070601A"/>
    <w:rsid w:val="00711878"/>
    <w:rsid w:val="00730C0A"/>
    <w:rsid w:val="00741225"/>
    <w:rsid w:val="00754A9F"/>
    <w:rsid w:val="0075604C"/>
    <w:rsid w:val="00782997"/>
    <w:rsid w:val="007E0245"/>
    <w:rsid w:val="007E2DF0"/>
    <w:rsid w:val="007F0901"/>
    <w:rsid w:val="00896CC3"/>
    <w:rsid w:val="008B01B9"/>
    <w:rsid w:val="00911ADF"/>
    <w:rsid w:val="00912F88"/>
    <w:rsid w:val="00922980"/>
    <w:rsid w:val="009348C4"/>
    <w:rsid w:val="00957A5A"/>
    <w:rsid w:val="00974D26"/>
    <w:rsid w:val="00983BD5"/>
    <w:rsid w:val="00990053"/>
    <w:rsid w:val="009B2E43"/>
    <w:rsid w:val="009C0157"/>
    <w:rsid w:val="009C581A"/>
    <w:rsid w:val="009F1913"/>
    <w:rsid w:val="00A300EE"/>
    <w:rsid w:val="00A450EA"/>
    <w:rsid w:val="00A82221"/>
    <w:rsid w:val="00A91DA5"/>
    <w:rsid w:val="00AF46BC"/>
    <w:rsid w:val="00AF4705"/>
    <w:rsid w:val="00B04838"/>
    <w:rsid w:val="00B74C58"/>
    <w:rsid w:val="00B81B6C"/>
    <w:rsid w:val="00B8638A"/>
    <w:rsid w:val="00BB77AF"/>
    <w:rsid w:val="00BD4D6F"/>
    <w:rsid w:val="00BE1F9E"/>
    <w:rsid w:val="00BE5A63"/>
    <w:rsid w:val="00BF1350"/>
    <w:rsid w:val="00BF556D"/>
    <w:rsid w:val="00C07347"/>
    <w:rsid w:val="00C20672"/>
    <w:rsid w:val="00C666E4"/>
    <w:rsid w:val="00C86F70"/>
    <w:rsid w:val="00CC722F"/>
    <w:rsid w:val="00CF4538"/>
    <w:rsid w:val="00D06369"/>
    <w:rsid w:val="00D30240"/>
    <w:rsid w:val="00D56B46"/>
    <w:rsid w:val="00D81EBD"/>
    <w:rsid w:val="00D91B83"/>
    <w:rsid w:val="00D9541D"/>
    <w:rsid w:val="00DA6F64"/>
    <w:rsid w:val="00DA72D6"/>
    <w:rsid w:val="00E13B12"/>
    <w:rsid w:val="00E35B49"/>
    <w:rsid w:val="00E61080"/>
    <w:rsid w:val="00E6529E"/>
    <w:rsid w:val="00E66FAC"/>
    <w:rsid w:val="00E9074E"/>
    <w:rsid w:val="00F05B5A"/>
    <w:rsid w:val="00F45E7F"/>
    <w:rsid w:val="00F8457A"/>
    <w:rsid w:val="00FC3041"/>
    <w:rsid w:val="00FC3B28"/>
    <w:rsid w:val="00FC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A56E"/>
  <w15:chartTrackingRefBased/>
  <w15:docId w15:val="{EC43FB32-C46A-456A-AF8A-43474075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705"/>
    <w:rPr>
      <w:rFonts w:eastAsiaTheme="majorEastAsia" w:cstheme="majorBidi"/>
      <w:color w:val="272727" w:themeColor="text1" w:themeTint="D8"/>
    </w:rPr>
  </w:style>
  <w:style w:type="paragraph" w:styleId="Title">
    <w:name w:val="Title"/>
    <w:basedOn w:val="Normal"/>
    <w:next w:val="Normal"/>
    <w:link w:val="TitleChar"/>
    <w:uiPriority w:val="10"/>
    <w:qFormat/>
    <w:rsid w:val="00AF4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705"/>
    <w:pPr>
      <w:spacing w:before="160"/>
      <w:jc w:val="center"/>
    </w:pPr>
    <w:rPr>
      <w:i/>
      <w:iCs/>
      <w:color w:val="404040" w:themeColor="text1" w:themeTint="BF"/>
    </w:rPr>
  </w:style>
  <w:style w:type="character" w:customStyle="1" w:styleId="QuoteChar">
    <w:name w:val="Quote Char"/>
    <w:basedOn w:val="DefaultParagraphFont"/>
    <w:link w:val="Quote"/>
    <w:uiPriority w:val="29"/>
    <w:rsid w:val="00AF4705"/>
    <w:rPr>
      <w:i/>
      <w:iCs/>
      <w:color w:val="404040" w:themeColor="text1" w:themeTint="BF"/>
    </w:rPr>
  </w:style>
  <w:style w:type="paragraph" w:styleId="ListParagraph">
    <w:name w:val="List Paragraph"/>
    <w:basedOn w:val="Normal"/>
    <w:uiPriority w:val="34"/>
    <w:qFormat/>
    <w:rsid w:val="00AF4705"/>
    <w:pPr>
      <w:ind w:left="720"/>
      <w:contextualSpacing/>
    </w:pPr>
  </w:style>
  <w:style w:type="character" w:styleId="IntenseEmphasis">
    <w:name w:val="Intense Emphasis"/>
    <w:basedOn w:val="DefaultParagraphFont"/>
    <w:uiPriority w:val="21"/>
    <w:qFormat/>
    <w:rsid w:val="00AF4705"/>
    <w:rPr>
      <w:i/>
      <w:iCs/>
      <w:color w:val="0F4761" w:themeColor="accent1" w:themeShade="BF"/>
    </w:rPr>
  </w:style>
  <w:style w:type="paragraph" w:styleId="IntenseQuote">
    <w:name w:val="Intense Quote"/>
    <w:basedOn w:val="Normal"/>
    <w:next w:val="Normal"/>
    <w:link w:val="IntenseQuoteChar"/>
    <w:uiPriority w:val="30"/>
    <w:qFormat/>
    <w:rsid w:val="00AF4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705"/>
    <w:rPr>
      <w:i/>
      <w:iCs/>
      <w:color w:val="0F4761" w:themeColor="accent1" w:themeShade="BF"/>
    </w:rPr>
  </w:style>
  <w:style w:type="character" w:styleId="IntenseReference">
    <w:name w:val="Intense Reference"/>
    <w:basedOn w:val="DefaultParagraphFont"/>
    <w:uiPriority w:val="32"/>
    <w:qFormat/>
    <w:rsid w:val="00AF4705"/>
    <w:rPr>
      <w:b/>
      <w:bCs/>
      <w:smallCaps/>
      <w:color w:val="0F4761" w:themeColor="accent1" w:themeShade="BF"/>
      <w:spacing w:val="5"/>
    </w:rPr>
  </w:style>
  <w:style w:type="paragraph" w:styleId="Header">
    <w:name w:val="header"/>
    <w:basedOn w:val="Normal"/>
    <w:link w:val="HeaderChar"/>
    <w:uiPriority w:val="99"/>
    <w:unhideWhenUsed/>
    <w:rsid w:val="00A91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DA5"/>
  </w:style>
  <w:style w:type="paragraph" w:styleId="Footer">
    <w:name w:val="footer"/>
    <w:basedOn w:val="Normal"/>
    <w:link w:val="FooterChar"/>
    <w:uiPriority w:val="99"/>
    <w:unhideWhenUsed/>
    <w:rsid w:val="00A91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2827</Words>
  <Characters>16119</Characters>
  <Application>Microsoft Office Word</Application>
  <DocSecurity>0</DocSecurity>
  <Lines>134</Lines>
  <Paragraphs>37</Paragraphs>
  <ScaleCrop>false</ScaleCrop>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Michelle</dc:creator>
  <cp:keywords/>
  <dc:description/>
  <cp:lastModifiedBy>Wheeler, Michelle</cp:lastModifiedBy>
  <cp:revision>97</cp:revision>
  <dcterms:created xsi:type="dcterms:W3CDTF">2024-08-30T14:50:00Z</dcterms:created>
  <dcterms:modified xsi:type="dcterms:W3CDTF">2024-10-11T13:53:00Z</dcterms:modified>
</cp:coreProperties>
</file>