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94F3" w14:textId="77777777" w:rsidR="00761E8D" w:rsidRPr="00257D2E" w:rsidRDefault="007C62A9" w:rsidP="007C62A9">
      <w:pPr>
        <w:jc w:val="center"/>
        <w:rPr>
          <w:b/>
          <w:sz w:val="24"/>
        </w:rPr>
      </w:pPr>
      <w:bookmarkStart w:id="0" w:name="_GoBack"/>
      <w:bookmarkEnd w:id="0"/>
      <w:r w:rsidRPr="00257D2E">
        <w:rPr>
          <w:b/>
          <w:sz w:val="24"/>
        </w:rPr>
        <w:t>North Florida College</w:t>
      </w:r>
    </w:p>
    <w:p w14:paraId="588C1E4B" w14:textId="77777777" w:rsidR="007C62A9" w:rsidRPr="00257D2E" w:rsidRDefault="007C62A9" w:rsidP="007C62A9">
      <w:pPr>
        <w:jc w:val="center"/>
        <w:rPr>
          <w:b/>
          <w:sz w:val="24"/>
        </w:rPr>
      </w:pPr>
      <w:r w:rsidRPr="00257D2E">
        <w:rPr>
          <w:b/>
          <w:sz w:val="24"/>
        </w:rPr>
        <w:t>Faculty Senate Meeting</w:t>
      </w:r>
    </w:p>
    <w:p w14:paraId="1273124B" w14:textId="2017C0E0" w:rsidR="007C62A9" w:rsidRPr="00257D2E" w:rsidRDefault="0090417A" w:rsidP="005A46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March 16, </w:t>
      </w:r>
      <w:r w:rsidR="00AE775B">
        <w:rPr>
          <w:b/>
          <w:sz w:val="24"/>
        </w:rPr>
        <w:t>2022</w:t>
      </w:r>
      <w:r w:rsidR="007C62A9" w:rsidRPr="00257D2E">
        <w:rPr>
          <w:b/>
          <w:sz w:val="24"/>
        </w:rPr>
        <w:t xml:space="preserve">     11:00 am</w:t>
      </w:r>
    </w:p>
    <w:p w14:paraId="63918210" w14:textId="114D3888" w:rsidR="007C62A9" w:rsidRDefault="007C62A9" w:rsidP="005A46C8">
      <w:pPr>
        <w:spacing w:after="0"/>
        <w:jc w:val="center"/>
        <w:rPr>
          <w:b/>
          <w:sz w:val="24"/>
        </w:rPr>
      </w:pPr>
      <w:r w:rsidRPr="00257D2E">
        <w:rPr>
          <w:b/>
          <w:sz w:val="24"/>
        </w:rPr>
        <w:t xml:space="preserve">Building 6, Room </w:t>
      </w:r>
      <w:r w:rsidR="003D4C7B" w:rsidRPr="00257D2E">
        <w:rPr>
          <w:b/>
          <w:sz w:val="24"/>
        </w:rPr>
        <w:t>101</w:t>
      </w:r>
    </w:p>
    <w:p w14:paraId="5A7E7280" w14:textId="77777777" w:rsidR="005A46C8" w:rsidRPr="00257D2E" w:rsidRDefault="005A46C8" w:rsidP="005A46C8">
      <w:pPr>
        <w:spacing w:after="0"/>
        <w:jc w:val="center"/>
        <w:rPr>
          <w:b/>
          <w:sz w:val="24"/>
        </w:rPr>
      </w:pPr>
    </w:p>
    <w:p w14:paraId="4EA4066A" w14:textId="77777777" w:rsidR="007C62A9" w:rsidRDefault="007C62A9" w:rsidP="007C62A9">
      <w:pPr>
        <w:rPr>
          <w:b/>
        </w:rPr>
      </w:pPr>
      <w:r>
        <w:rPr>
          <w:b/>
        </w:rPr>
        <w:t>Call to order</w:t>
      </w:r>
    </w:p>
    <w:p w14:paraId="0596DD17" w14:textId="7C863B43" w:rsidR="007C62A9" w:rsidRDefault="007C62A9" w:rsidP="007C62A9">
      <w:r>
        <w:rPr>
          <w:b/>
        </w:rPr>
        <w:tab/>
      </w:r>
      <w:r w:rsidR="005C1745" w:rsidRPr="005C1745">
        <w:t>President</w:t>
      </w:r>
      <w:r w:rsidR="005C1745">
        <w:rPr>
          <w:b/>
        </w:rPr>
        <w:t xml:space="preserve"> </w:t>
      </w:r>
      <w:r>
        <w:t xml:space="preserve">Jay Welch called the meeting to order at 11:00 am </w:t>
      </w:r>
    </w:p>
    <w:p w14:paraId="07AC60E6" w14:textId="77777777" w:rsidR="007C62A9" w:rsidRPr="007C62A9" w:rsidRDefault="007C62A9" w:rsidP="007C62A9">
      <w:pPr>
        <w:rPr>
          <w:b/>
        </w:rPr>
      </w:pPr>
      <w:r w:rsidRPr="007C62A9">
        <w:rPr>
          <w:b/>
        </w:rPr>
        <w:t>Members present</w:t>
      </w:r>
    </w:p>
    <w:p w14:paraId="58CA6BC6" w14:textId="5C6BAB6B" w:rsidR="006C4B3E" w:rsidRDefault="006C4B3E" w:rsidP="75848A1B">
      <w:pPr>
        <w:ind w:left="720"/>
      </w:pPr>
      <w:r>
        <w:t xml:space="preserve">Sharon Brave Heart, </w:t>
      </w:r>
      <w:r w:rsidR="00666DB4">
        <w:t>Ca</w:t>
      </w:r>
      <w:r w:rsidR="003C11BA">
        <w:t>r</w:t>
      </w:r>
      <w:r w:rsidR="00666DB4">
        <w:t>ol Burkart</w:t>
      </w:r>
      <w:r w:rsidR="003C11BA">
        <w:t xml:space="preserve">, Anna Doughty, Michelle Ginn, Laura Hanna, Daniel Harris, </w:t>
      </w:r>
      <w:r w:rsidR="0090417A">
        <w:t xml:space="preserve">Guenter </w:t>
      </w:r>
      <w:proofErr w:type="spellStart"/>
      <w:r w:rsidR="0090417A">
        <w:t>Maresch</w:t>
      </w:r>
      <w:proofErr w:type="spellEnd"/>
      <w:r w:rsidR="0090417A">
        <w:t xml:space="preserve">, Manoharan </w:t>
      </w:r>
      <w:proofErr w:type="spellStart"/>
      <w:r w:rsidR="0090417A">
        <w:t>Mariappan</w:t>
      </w:r>
      <w:proofErr w:type="spellEnd"/>
      <w:r w:rsidR="0090417A">
        <w:t xml:space="preserve">, </w:t>
      </w:r>
      <w:r w:rsidR="003C11BA">
        <w:t xml:space="preserve">Greg Molnar, </w:t>
      </w:r>
      <w:r w:rsidR="0090417A">
        <w:t xml:space="preserve">Ellie Morgan, </w:t>
      </w:r>
      <w:r w:rsidR="003C11BA">
        <w:t xml:space="preserve">David Palomino, </w:t>
      </w:r>
      <w:r w:rsidR="0090417A">
        <w:t xml:space="preserve">David Paulk, </w:t>
      </w:r>
      <w:r w:rsidR="003C11BA">
        <w:t xml:space="preserve">Elias Paulk, Phillip Taylor, Lisa Thompson, and Jason Welch. Also, in attendance: </w:t>
      </w:r>
      <w:r w:rsidR="0090417A">
        <w:t>Lynn Wyche</w:t>
      </w:r>
      <w:r w:rsidR="003C11BA">
        <w:t xml:space="preserve"> and Jamen Brock.</w:t>
      </w:r>
    </w:p>
    <w:p w14:paraId="5722C97D" w14:textId="77777777" w:rsidR="007C62A9" w:rsidRPr="00331ECC" w:rsidRDefault="007C62A9" w:rsidP="007C62A9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Approval of minutes</w:t>
      </w:r>
    </w:p>
    <w:p w14:paraId="6C989E85" w14:textId="77777777" w:rsidR="007C62A9" w:rsidRDefault="007C62A9" w:rsidP="007C62A9">
      <w:pPr>
        <w:pStyle w:val="ListParagraph"/>
      </w:pPr>
    </w:p>
    <w:p w14:paraId="3606338D" w14:textId="3525E88A" w:rsidR="007C62A9" w:rsidRDefault="007C62A9" w:rsidP="00F1350F">
      <w:pPr>
        <w:pStyle w:val="ListParagraph"/>
        <w:ind w:left="360"/>
      </w:pPr>
      <w:r>
        <w:t xml:space="preserve">Minutes from </w:t>
      </w:r>
      <w:r w:rsidR="0090417A">
        <w:t>February 1</w:t>
      </w:r>
      <w:r w:rsidR="003F1160">
        <w:t>6</w:t>
      </w:r>
      <w:r w:rsidR="00F1350F">
        <w:t xml:space="preserve">, </w:t>
      </w:r>
      <w:r w:rsidR="003C11BA">
        <w:t>2022</w:t>
      </w:r>
      <w:r w:rsidR="00F1350F">
        <w:t>, meeting approved by show of hands</w:t>
      </w:r>
      <w:r w:rsidR="003C11BA">
        <w:t>.</w:t>
      </w:r>
    </w:p>
    <w:p w14:paraId="26F47CF8" w14:textId="77777777" w:rsidR="00F1350F" w:rsidRDefault="00F1350F" w:rsidP="00F1350F">
      <w:pPr>
        <w:pStyle w:val="ListParagraph"/>
        <w:ind w:left="360"/>
      </w:pPr>
    </w:p>
    <w:p w14:paraId="7F105ADE" w14:textId="369D8FF4" w:rsidR="00331ECC" w:rsidRDefault="00F1350F" w:rsidP="005C1745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Old Business</w:t>
      </w:r>
    </w:p>
    <w:p w14:paraId="55A85AA2" w14:textId="77777777" w:rsidR="006005D4" w:rsidRPr="005C1745" w:rsidRDefault="006005D4" w:rsidP="006005D4">
      <w:pPr>
        <w:pStyle w:val="ListParagraph"/>
        <w:ind w:left="360"/>
        <w:rPr>
          <w:b/>
        </w:rPr>
      </w:pPr>
    </w:p>
    <w:p w14:paraId="435E2FAA" w14:textId="3526BF07" w:rsidR="003C11BA" w:rsidRDefault="0090417A" w:rsidP="0090417A">
      <w:r>
        <w:t>None</w:t>
      </w:r>
    </w:p>
    <w:p w14:paraId="2A7B40EB" w14:textId="77777777" w:rsidR="0090417A" w:rsidRDefault="0090417A" w:rsidP="0090417A"/>
    <w:p w14:paraId="38F2582E" w14:textId="77777777" w:rsidR="00F1350F" w:rsidRDefault="00F1350F" w:rsidP="00F1350F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New Business</w:t>
      </w:r>
    </w:p>
    <w:p w14:paraId="442DB14E" w14:textId="77777777" w:rsidR="00331ECC" w:rsidRPr="00331ECC" w:rsidRDefault="00331ECC" w:rsidP="00331ECC">
      <w:pPr>
        <w:pStyle w:val="ListParagraph"/>
        <w:ind w:left="360"/>
        <w:rPr>
          <w:b/>
        </w:rPr>
      </w:pPr>
    </w:p>
    <w:p w14:paraId="27F7D9F3" w14:textId="130F1394" w:rsidR="00F1350F" w:rsidRDefault="0090417A" w:rsidP="00F1350F">
      <w:pPr>
        <w:pStyle w:val="ListParagraph"/>
        <w:numPr>
          <w:ilvl w:val="0"/>
          <w:numId w:val="3"/>
        </w:numPr>
      </w:pPr>
      <w:r w:rsidRPr="0090417A">
        <w:rPr>
          <w:b/>
        </w:rPr>
        <w:t>Approval of Honors Program Master</w:t>
      </w:r>
      <w:r>
        <w:t xml:space="preserve"> Syllabi – Postponed by request of Academic Dean</w:t>
      </w:r>
    </w:p>
    <w:p w14:paraId="6A71063B" w14:textId="77777777" w:rsidR="00331ECC" w:rsidRDefault="00331ECC" w:rsidP="00331ECC">
      <w:pPr>
        <w:pStyle w:val="ListParagraph"/>
      </w:pPr>
    </w:p>
    <w:p w14:paraId="0D09062A" w14:textId="42E1B444" w:rsidR="00331ECC" w:rsidRDefault="0090417A" w:rsidP="00331ECC">
      <w:pPr>
        <w:pStyle w:val="ListParagraph"/>
        <w:numPr>
          <w:ilvl w:val="0"/>
          <w:numId w:val="3"/>
        </w:numPr>
      </w:pPr>
      <w:r>
        <w:rPr>
          <w:b/>
        </w:rPr>
        <w:t>New Course Approval – MUS 1630</w:t>
      </w:r>
      <w:r w:rsidR="00F7148A">
        <w:rPr>
          <w:b/>
        </w:rPr>
        <w:t xml:space="preserve"> </w:t>
      </w:r>
      <w:proofErr w:type="gramStart"/>
      <w:r w:rsidR="00F1350F">
        <w:t xml:space="preserve">– </w:t>
      </w:r>
      <w:r>
        <w:t xml:space="preserve"> Lisa</w:t>
      </w:r>
      <w:proofErr w:type="gramEnd"/>
      <w:r>
        <w:t xml:space="preserve"> Thompson discussed the proposed course and syllabus using information provided by NFC adjunct instructor Jay Hicks; course was approved unanimously.</w:t>
      </w:r>
    </w:p>
    <w:p w14:paraId="2E3E2EFC" w14:textId="77777777" w:rsidR="00331ECC" w:rsidRDefault="00331ECC" w:rsidP="00331ECC">
      <w:pPr>
        <w:pStyle w:val="ListParagraph"/>
      </w:pPr>
    </w:p>
    <w:p w14:paraId="1F20251C" w14:textId="0AC44C95" w:rsidR="00226D21" w:rsidRDefault="0090417A" w:rsidP="0090417A">
      <w:pPr>
        <w:pStyle w:val="ListParagraph"/>
        <w:numPr>
          <w:ilvl w:val="0"/>
          <w:numId w:val="3"/>
        </w:numPr>
      </w:pPr>
      <w:r>
        <w:rPr>
          <w:b/>
        </w:rPr>
        <w:t>Calendar Committee Update</w:t>
      </w:r>
      <w:r w:rsidR="00F1350F">
        <w:t xml:space="preserve"> –</w:t>
      </w:r>
      <w:r>
        <w:t xml:space="preserve"> </w:t>
      </w:r>
      <w:r w:rsidR="00856B52">
        <w:t xml:space="preserve">Phillip Taylor reported on Calendar Committee’s recommendations to NFC Management Team for the 2022/23 Academic Calendar. Senate requests for two full </w:t>
      </w:r>
      <w:proofErr w:type="gramStart"/>
      <w:r w:rsidR="00856B52">
        <w:t>16 week</w:t>
      </w:r>
      <w:proofErr w:type="gramEnd"/>
      <w:r w:rsidR="00856B52">
        <w:t xml:space="preserve"> terms and an 8 week Summer term were incorporated, as well as a one week break between Spring and Summer terms. Senate request for no courses on Thanksgiving Week was modified to online courses on Thanksgiving week.</w:t>
      </w:r>
    </w:p>
    <w:p w14:paraId="3DAA886A" w14:textId="77777777" w:rsidR="00856B52" w:rsidRDefault="00856B52" w:rsidP="00856B52">
      <w:pPr>
        <w:pStyle w:val="ListParagraph"/>
      </w:pPr>
    </w:p>
    <w:p w14:paraId="27BAA076" w14:textId="550B9E3C" w:rsidR="00856B52" w:rsidRDefault="00856B52" w:rsidP="0090417A">
      <w:pPr>
        <w:pStyle w:val="ListParagraph"/>
        <w:numPr>
          <w:ilvl w:val="0"/>
          <w:numId w:val="3"/>
        </w:numPr>
      </w:pPr>
      <w:r w:rsidRPr="00856B52">
        <w:rPr>
          <w:b/>
        </w:rPr>
        <w:t>Discussion on 11AM activity hour</w:t>
      </w:r>
      <w:r>
        <w:t xml:space="preserve"> – Jay Welch led the discussion, pointing out there were three basic options concerning the activity hour: keep, discard or modify.  There was much spirited discussion.  A straw poll found </w:t>
      </w:r>
      <w:r w:rsidR="003F1160">
        <w:t>S</w:t>
      </w:r>
      <w:r>
        <w:t xml:space="preserve">enate members fairly evenly divided on the three positions.  Motion: Jay Welch will speak to members of the Management Team concerning their views and positions of the Activity Hour, Phillip Taylor will obtain pertinent data on the Activity Hour from </w:t>
      </w:r>
      <w:r>
        <w:lastRenderedPageBreak/>
        <w:t>IE/IR, and they will report back to the Senate in April to provide a basis for further action.</w:t>
      </w:r>
      <w:r w:rsidR="003F1160">
        <w:t xml:space="preserve"> Passed by show of hands.</w:t>
      </w:r>
    </w:p>
    <w:p w14:paraId="6D60BB3F" w14:textId="77777777" w:rsidR="003F1160" w:rsidRDefault="003F1160" w:rsidP="003F1160">
      <w:pPr>
        <w:pStyle w:val="ListParagraph"/>
      </w:pPr>
    </w:p>
    <w:p w14:paraId="21379BCD" w14:textId="18B3B4A9" w:rsidR="003F1160" w:rsidRDefault="003F1160" w:rsidP="0090417A">
      <w:pPr>
        <w:pStyle w:val="ListParagraph"/>
        <w:numPr>
          <w:ilvl w:val="0"/>
          <w:numId w:val="3"/>
        </w:numPr>
      </w:pPr>
      <w:r>
        <w:t>Guenter Maresch spoke to the Senate about Florida Legislature’s interest and concerns about evaluation and tenure.</w:t>
      </w:r>
    </w:p>
    <w:p w14:paraId="14965788" w14:textId="77777777" w:rsidR="003F1160" w:rsidRDefault="003F1160" w:rsidP="003F1160">
      <w:pPr>
        <w:pStyle w:val="ListParagraph"/>
      </w:pPr>
    </w:p>
    <w:p w14:paraId="270F64AF" w14:textId="77777777" w:rsidR="003F1160" w:rsidRDefault="003F1160" w:rsidP="003F1160">
      <w:pPr>
        <w:pStyle w:val="ListParagraph"/>
      </w:pPr>
    </w:p>
    <w:p w14:paraId="623C615A" w14:textId="77777777" w:rsidR="00331ECC" w:rsidRPr="00331ECC" w:rsidRDefault="00331ECC" w:rsidP="00331ECC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Adjournment</w:t>
      </w:r>
    </w:p>
    <w:p w14:paraId="416FB541" w14:textId="77777777" w:rsidR="00331ECC" w:rsidRDefault="00331ECC" w:rsidP="00331ECC">
      <w:pPr>
        <w:pStyle w:val="ListParagraph"/>
        <w:ind w:left="360"/>
      </w:pPr>
    </w:p>
    <w:p w14:paraId="7589463E" w14:textId="5371909F" w:rsidR="00331ECC" w:rsidRDefault="00331ECC" w:rsidP="00331ECC">
      <w:pPr>
        <w:pStyle w:val="ListParagraph"/>
        <w:ind w:left="360"/>
      </w:pPr>
      <w:r>
        <w:t>Meeting adjourned at 11:</w:t>
      </w:r>
      <w:r w:rsidR="00226D21">
        <w:t>47</w:t>
      </w:r>
      <w:r>
        <w:t xml:space="preserve"> am. Next meeting will be held </w:t>
      </w:r>
      <w:r w:rsidR="005D7A30">
        <w:t xml:space="preserve">on </w:t>
      </w:r>
      <w:r w:rsidR="003F1160">
        <w:t>April 20</w:t>
      </w:r>
      <w:r>
        <w:t xml:space="preserve">, </w:t>
      </w:r>
      <w:r w:rsidR="00D94522">
        <w:t>2022</w:t>
      </w:r>
      <w:r>
        <w:t>, at 11:00 am.</w:t>
      </w:r>
    </w:p>
    <w:p w14:paraId="2E58AB3D" w14:textId="77777777" w:rsidR="00331ECC" w:rsidRDefault="00331ECC" w:rsidP="00331ECC">
      <w:pPr>
        <w:pStyle w:val="ListParagraph"/>
        <w:ind w:left="360"/>
      </w:pPr>
    </w:p>
    <w:p w14:paraId="25255477" w14:textId="778B2D92" w:rsidR="00F1350F" w:rsidRPr="007C62A9" w:rsidRDefault="00331ECC" w:rsidP="00257D2E">
      <w:pPr>
        <w:pStyle w:val="ListParagraph"/>
        <w:ind w:left="360"/>
      </w:pPr>
      <w:r>
        <w:t xml:space="preserve">Minutes submitted by:  </w:t>
      </w:r>
      <w:r w:rsidR="003F1160">
        <w:t>Phillip Taylor</w:t>
      </w:r>
    </w:p>
    <w:sectPr w:rsidR="00F1350F" w:rsidRPr="007C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9E9"/>
    <w:multiLevelType w:val="hybridMultilevel"/>
    <w:tmpl w:val="E9A613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80605"/>
    <w:multiLevelType w:val="hybridMultilevel"/>
    <w:tmpl w:val="0B366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3383"/>
    <w:multiLevelType w:val="hybridMultilevel"/>
    <w:tmpl w:val="3684C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46DA"/>
    <w:multiLevelType w:val="hybridMultilevel"/>
    <w:tmpl w:val="DDCEA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A9"/>
    <w:rsid w:val="000B17D7"/>
    <w:rsid w:val="000C6D9B"/>
    <w:rsid w:val="00127996"/>
    <w:rsid w:val="00226D21"/>
    <w:rsid w:val="00257D2E"/>
    <w:rsid w:val="00331ECC"/>
    <w:rsid w:val="00376706"/>
    <w:rsid w:val="003C11BA"/>
    <w:rsid w:val="003D4C7B"/>
    <w:rsid w:val="003F1160"/>
    <w:rsid w:val="004139E6"/>
    <w:rsid w:val="00572798"/>
    <w:rsid w:val="005A46C8"/>
    <w:rsid w:val="005C1745"/>
    <w:rsid w:val="005D7A30"/>
    <w:rsid w:val="006005D4"/>
    <w:rsid w:val="00666DB4"/>
    <w:rsid w:val="006C4B3E"/>
    <w:rsid w:val="00761E8D"/>
    <w:rsid w:val="007C62A9"/>
    <w:rsid w:val="00856B52"/>
    <w:rsid w:val="0090417A"/>
    <w:rsid w:val="00A358FB"/>
    <w:rsid w:val="00AE775B"/>
    <w:rsid w:val="00C62867"/>
    <w:rsid w:val="00D0588C"/>
    <w:rsid w:val="00D41DB4"/>
    <w:rsid w:val="00D94522"/>
    <w:rsid w:val="00E63E2C"/>
    <w:rsid w:val="00F1350F"/>
    <w:rsid w:val="00F7148A"/>
    <w:rsid w:val="090E6EC1"/>
    <w:rsid w:val="311B6506"/>
    <w:rsid w:val="4B51B595"/>
    <w:rsid w:val="5EBDB954"/>
    <w:rsid w:val="60A4881F"/>
    <w:rsid w:val="707A4F92"/>
    <w:rsid w:val="75848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795B"/>
  <w15:chartTrackingRefBased/>
  <w15:docId w15:val="{D88663F7-3D36-44C9-9965-AC32BEF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4535B8B8AD4FBAF418F888C7910B" ma:contentTypeVersion="16" ma:contentTypeDescription="Create a new document." ma:contentTypeScope="" ma:versionID="1ba2815ebb1bf8df854e6f51262d03a7">
  <xsd:schema xmlns:xsd="http://www.w3.org/2001/XMLSchema" xmlns:xs="http://www.w3.org/2001/XMLSchema" xmlns:p="http://schemas.microsoft.com/office/2006/metadata/properties" xmlns:ns1="http://schemas.microsoft.com/sharepoint/v3" xmlns:ns3="c1aea3a7-0bee-4928-b5da-e881a66404a8" xmlns:ns4="0220acab-b7a0-4327-9f71-a9f257c451ee" targetNamespace="http://schemas.microsoft.com/office/2006/metadata/properties" ma:root="true" ma:fieldsID="23f96afae46d6665949347f5a77f4315" ns1:_="" ns3:_="" ns4:_="">
    <xsd:import namespace="http://schemas.microsoft.com/sharepoint/v3"/>
    <xsd:import namespace="c1aea3a7-0bee-4928-b5da-e881a66404a8"/>
    <xsd:import namespace="0220acab-b7a0-4327-9f71-a9f257c451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a3a7-0bee-4928-b5da-e881a6640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acab-b7a0-4327-9f71-a9f257c45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4390A-8960-48C6-AD7A-E4811FC35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B4CA1-F2DA-4654-85C1-1FF71E9DD04E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220acab-b7a0-4327-9f71-a9f257c451ee"/>
    <ds:schemaRef ds:uri="http://schemas.microsoft.com/sharepoint/v3"/>
    <ds:schemaRef ds:uri="http://purl.org/dc/elements/1.1/"/>
    <ds:schemaRef ds:uri="http://schemas.microsoft.com/office/2006/documentManagement/types"/>
    <ds:schemaRef ds:uri="c1aea3a7-0bee-4928-b5da-e881a66404a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91C0A3-CC49-4FCF-8D0F-108377FE6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ea3a7-0bee-4928-b5da-e881a66404a8"/>
    <ds:schemaRef ds:uri="0220acab-b7a0-4327-9f71-a9f257c45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College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Callaway, Denise</dc:creator>
  <cp:keywords/>
  <dc:description/>
  <cp:lastModifiedBy>Callaway, Denise</cp:lastModifiedBy>
  <cp:revision>2</cp:revision>
  <dcterms:created xsi:type="dcterms:W3CDTF">2022-04-13T17:13:00Z</dcterms:created>
  <dcterms:modified xsi:type="dcterms:W3CDTF">2022-04-13T17:13:00Z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0x010100D9924535B8B8AD4FBAF418F888C7910B</vt:lpwstr>
  </property>
</Properties>
</file>